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F4" w:rsidRDefault="006E3BF4" w:rsidP="00F85D86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Виды спортивной подготовки</w:t>
      </w:r>
    </w:p>
    <w:p w:rsidR="006E3BF4" w:rsidRDefault="006E3BF4" w:rsidP="00F85D86">
      <w:pPr>
        <w:pStyle w:val="a3"/>
        <w:jc w:val="center"/>
        <w:rPr>
          <w:b/>
          <w:sz w:val="28"/>
          <w:szCs w:val="28"/>
        </w:rPr>
      </w:pPr>
    </w:p>
    <w:p w:rsidR="00F85D86" w:rsidRPr="00F85D86" w:rsidRDefault="00F85D86" w:rsidP="00F85D86">
      <w:pPr>
        <w:pStyle w:val="a3"/>
        <w:jc w:val="center"/>
        <w:rPr>
          <w:b/>
          <w:sz w:val="28"/>
          <w:szCs w:val="28"/>
        </w:rPr>
      </w:pPr>
      <w:r w:rsidRPr="00F85D86">
        <w:rPr>
          <w:b/>
          <w:sz w:val="28"/>
          <w:szCs w:val="28"/>
        </w:rPr>
        <w:t>Тема: Спо</w:t>
      </w:r>
      <w:r>
        <w:rPr>
          <w:b/>
          <w:sz w:val="28"/>
          <w:szCs w:val="28"/>
        </w:rPr>
        <w:t>ртивно - техническая подготовка</w:t>
      </w:r>
    </w:p>
    <w:p w:rsidR="00F85D86" w:rsidRDefault="00F85D86" w:rsidP="00F85D86">
      <w:pPr>
        <w:pStyle w:val="a3"/>
        <w:jc w:val="both"/>
        <w:rPr>
          <w:sz w:val="28"/>
        </w:rPr>
      </w:pPr>
    </w:p>
    <w:p w:rsidR="00F85D86" w:rsidRDefault="00F85D86" w:rsidP="00F85D86">
      <w:pPr>
        <w:pStyle w:val="a3"/>
        <w:jc w:val="both"/>
        <w:rPr>
          <w:sz w:val="28"/>
        </w:rPr>
      </w:pPr>
      <w:r>
        <w:rPr>
          <w:b/>
          <w:color w:val="0000FF"/>
          <w:sz w:val="28"/>
        </w:rPr>
        <w:t>Техническая подготовка</w:t>
      </w:r>
      <w:r>
        <w:rPr>
          <w:sz w:val="28"/>
        </w:rPr>
        <w:t xml:space="preserve"> – степень освоения спортсменом системы движений (техники вида спорта), соответствующей особенностям данной спортивной дисциплины и направленной на достижение высоких результатов. </w:t>
      </w:r>
    </w:p>
    <w:p w:rsidR="00F85D86" w:rsidRDefault="00F85D86" w:rsidP="00F85D86">
      <w:pPr>
        <w:pStyle w:val="a3"/>
        <w:jc w:val="both"/>
        <w:rPr>
          <w:i/>
          <w:sz w:val="28"/>
        </w:rPr>
      </w:pPr>
      <w:r>
        <w:rPr>
          <w:b/>
          <w:sz w:val="28"/>
          <w:u w:val="single"/>
        </w:rPr>
        <w:t xml:space="preserve">   Основная задача технической подготовки</w:t>
      </w:r>
      <w:r>
        <w:rPr>
          <w:sz w:val="28"/>
        </w:rPr>
        <w:t xml:space="preserve"> – </w:t>
      </w:r>
      <w:r>
        <w:rPr>
          <w:i/>
          <w:sz w:val="28"/>
        </w:rPr>
        <w:t>обучение основам техники соревновательной деятельности или упражнений, служащих средствами тренировки.</w:t>
      </w:r>
    </w:p>
    <w:p w:rsidR="00F85D86" w:rsidRDefault="00F85D86" w:rsidP="00F85D86">
      <w:pPr>
        <w:pStyle w:val="a3"/>
        <w:jc w:val="both"/>
        <w:rPr>
          <w:sz w:val="28"/>
        </w:rPr>
      </w:pPr>
      <w:r>
        <w:rPr>
          <w:b/>
          <w:sz w:val="28"/>
        </w:rPr>
        <w:t>Техника спортсмена должна отвечать следующим требованиям</w:t>
      </w:r>
      <w:r>
        <w:rPr>
          <w:sz w:val="28"/>
        </w:rPr>
        <w:t>:</w:t>
      </w:r>
    </w:p>
    <w:p w:rsidR="00F85D86" w:rsidRDefault="00F85D86" w:rsidP="00F85D86">
      <w:pPr>
        <w:pStyle w:val="a3"/>
        <w:jc w:val="both"/>
        <w:rPr>
          <w:sz w:val="28"/>
        </w:rPr>
      </w:pPr>
    </w:p>
    <w:p w:rsidR="00F85D86" w:rsidRDefault="00F85D86" w:rsidP="00F85D86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Результативность техники.</w:t>
      </w:r>
    </w:p>
    <w:p w:rsidR="00F85D86" w:rsidRDefault="00F85D86" w:rsidP="00F85D86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Эффективность техники.</w:t>
      </w:r>
    </w:p>
    <w:p w:rsidR="00F85D86" w:rsidRDefault="00F85D86" w:rsidP="00F85D86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Стабильность техники.</w:t>
      </w:r>
    </w:p>
    <w:p w:rsidR="00F85D86" w:rsidRDefault="00F85D86" w:rsidP="00F85D86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Вариативность техники.</w:t>
      </w:r>
    </w:p>
    <w:p w:rsidR="00F85D86" w:rsidRDefault="00F85D86" w:rsidP="00F85D86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Экономичность техники.</w:t>
      </w:r>
    </w:p>
    <w:p w:rsidR="00F85D86" w:rsidRDefault="00F85D86" w:rsidP="00F85D86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Минимальная тактическая информативность.</w:t>
      </w:r>
    </w:p>
    <w:p w:rsidR="00F85D86" w:rsidRDefault="00F85D86" w:rsidP="00F85D86">
      <w:pPr>
        <w:pStyle w:val="a3"/>
        <w:jc w:val="both"/>
        <w:rPr>
          <w:sz w:val="28"/>
        </w:rPr>
      </w:pPr>
    </w:p>
    <w:p w:rsidR="00F85D86" w:rsidRDefault="00F85D86" w:rsidP="00F85D86">
      <w:pPr>
        <w:pStyle w:val="a3"/>
        <w:jc w:val="both"/>
        <w:rPr>
          <w:sz w:val="28"/>
        </w:rPr>
      </w:pPr>
      <w:r>
        <w:rPr>
          <w:b/>
          <w:color w:val="800080"/>
          <w:sz w:val="28"/>
        </w:rPr>
        <w:t>Результативность</w:t>
      </w:r>
      <w:r>
        <w:rPr>
          <w:sz w:val="28"/>
        </w:rPr>
        <w:t xml:space="preserve"> обусловлена эффективностью, стабильностью, вариативностью, экономичностью и минимальной тактической информативностью для соперника.</w:t>
      </w:r>
    </w:p>
    <w:p w:rsidR="00F85D86" w:rsidRDefault="00F85D86" w:rsidP="00F85D86">
      <w:pPr>
        <w:pStyle w:val="a3"/>
        <w:jc w:val="both"/>
        <w:rPr>
          <w:sz w:val="28"/>
        </w:rPr>
      </w:pPr>
      <w:r>
        <w:rPr>
          <w:b/>
          <w:color w:val="800080"/>
          <w:sz w:val="28"/>
        </w:rPr>
        <w:t xml:space="preserve">Эффективность техники </w:t>
      </w:r>
      <w:r>
        <w:rPr>
          <w:sz w:val="28"/>
        </w:rPr>
        <w:t>определяется соответствием задач и результатам, соответствием уровню физической, технической, психической подготовленности.</w:t>
      </w:r>
    </w:p>
    <w:p w:rsidR="00F85D86" w:rsidRDefault="00F85D86" w:rsidP="00F85D86">
      <w:pPr>
        <w:pStyle w:val="a3"/>
        <w:jc w:val="both"/>
        <w:rPr>
          <w:sz w:val="28"/>
        </w:rPr>
      </w:pPr>
      <w:r>
        <w:rPr>
          <w:b/>
          <w:color w:val="800080"/>
          <w:sz w:val="28"/>
        </w:rPr>
        <w:t>Стабильность техники</w:t>
      </w:r>
      <w:r>
        <w:rPr>
          <w:sz w:val="28"/>
        </w:rPr>
        <w:t xml:space="preserve"> связана с помехоустойчивостью, независимостью от условий (сбивающие факторы – активное противодействие соперника, утомление, судейство, непривычное место соревнований, оборудование, поведение болельщиков и др.), функционального состояния организма.</w:t>
      </w:r>
    </w:p>
    <w:p w:rsidR="00F85D86" w:rsidRDefault="00F85D86" w:rsidP="00F85D86">
      <w:pPr>
        <w:pStyle w:val="a3"/>
        <w:jc w:val="both"/>
        <w:rPr>
          <w:sz w:val="28"/>
        </w:rPr>
      </w:pPr>
      <w:r>
        <w:rPr>
          <w:sz w:val="28"/>
        </w:rPr>
        <w:t>Уровень технической подготовленности определяется способностью спортсмена к выполнению приемов и действий в сложных условиях.</w:t>
      </w:r>
    </w:p>
    <w:p w:rsidR="00F85D86" w:rsidRDefault="00F85D86" w:rsidP="00F85D86">
      <w:pPr>
        <w:pStyle w:val="a3"/>
        <w:jc w:val="both"/>
        <w:rPr>
          <w:sz w:val="28"/>
        </w:rPr>
      </w:pPr>
      <w:r>
        <w:rPr>
          <w:b/>
          <w:color w:val="800080"/>
          <w:sz w:val="28"/>
        </w:rPr>
        <w:t>Вариативность техники</w:t>
      </w:r>
      <w:r>
        <w:rPr>
          <w:sz w:val="28"/>
        </w:rPr>
        <w:t xml:space="preserve"> определяется способностью спортсмена к оперативной коррекции двигательных действий в зависимости от условий соревновательной борьбы.</w:t>
      </w:r>
    </w:p>
    <w:p w:rsidR="00F85D86" w:rsidRDefault="00F85D86" w:rsidP="00F85D86">
      <w:pPr>
        <w:pStyle w:val="a3"/>
        <w:jc w:val="both"/>
        <w:rPr>
          <w:sz w:val="28"/>
        </w:rPr>
      </w:pPr>
      <w:r>
        <w:rPr>
          <w:b/>
          <w:color w:val="800080"/>
          <w:sz w:val="28"/>
        </w:rPr>
        <w:t>Экономичность</w:t>
      </w:r>
      <w:r>
        <w:rPr>
          <w:sz w:val="28"/>
        </w:rPr>
        <w:t xml:space="preserve"> техники характеризуется рациональным использованием энергии при выполнении приемов и действий, целесообразным использованием  времени и пространства. В спортивных играх, единоборствах важным показателем экономичности является способность к выполнению эффективных действий при их небольшой амплитуде и минимальном времени, необходимом для выполнения.</w:t>
      </w:r>
    </w:p>
    <w:p w:rsidR="00F85D86" w:rsidRDefault="00F85D86" w:rsidP="00F85D86">
      <w:pPr>
        <w:pStyle w:val="a3"/>
        <w:jc w:val="both"/>
        <w:rPr>
          <w:sz w:val="28"/>
        </w:rPr>
      </w:pPr>
      <w:r>
        <w:rPr>
          <w:b/>
          <w:color w:val="800080"/>
          <w:sz w:val="28"/>
        </w:rPr>
        <w:t>Минимальная тактическая информативность</w:t>
      </w:r>
      <w:r>
        <w:rPr>
          <w:sz w:val="28"/>
        </w:rPr>
        <w:t xml:space="preserve"> техники для соперника. </w:t>
      </w:r>
      <w:proofErr w:type="gramStart"/>
      <w:r>
        <w:rPr>
          <w:sz w:val="28"/>
        </w:rPr>
        <w:t>Совершенной</w:t>
      </w:r>
      <w:proofErr w:type="gramEnd"/>
      <w:r>
        <w:rPr>
          <w:sz w:val="28"/>
        </w:rPr>
        <w:t xml:space="preserve"> здесь может только та техника, которая позволяет маскировать тактические замыслы и действовать неожиданно.</w:t>
      </w:r>
    </w:p>
    <w:p w:rsidR="00F85D86" w:rsidRDefault="00F85D86" w:rsidP="00F85D86">
      <w:pPr>
        <w:pStyle w:val="a3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   Различают общую техническую подготовку и специальную спортивно-техническую подготовку.</w:t>
      </w:r>
    </w:p>
    <w:p w:rsidR="00F85D86" w:rsidRDefault="00F85D86" w:rsidP="00F85D86">
      <w:pPr>
        <w:pStyle w:val="a3"/>
        <w:jc w:val="both"/>
        <w:rPr>
          <w:sz w:val="28"/>
        </w:rPr>
      </w:pPr>
      <w:r>
        <w:rPr>
          <w:b/>
          <w:sz w:val="28"/>
        </w:rPr>
        <w:t>Задачи общей</w:t>
      </w:r>
      <w:r>
        <w:rPr>
          <w:sz w:val="28"/>
        </w:rPr>
        <w:t xml:space="preserve"> – расширение фонда двигательных умений и навыков (школы движений) и воспитание двигательно-координационных способностей.</w:t>
      </w:r>
    </w:p>
    <w:p w:rsidR="00F85D86" w:rsidRDefault="00F85D86" w:rsidP="00F85D86">
      <w:pPr>
        <w:pStyle w:val="a3"/>
        <w:jc w:val="both"/>
        <w:rPr>
          <w:sz w:val="28"/>
        </w:rPr>
      </w:pPr>
      <w:r>
        <w:rPr>
          <w:b/>
          <w:sz w:val="28"/>
        </w:rPr>
        <w:t>Задача специальной технической подготовки</w:t>
      </w:r>
      <w:r>
        <w:rPr>
          <w:sz w:val="28"/>
        </w:rPr>
        <w:t xml:space="preserve"> – формирование умений и навыков выполнения соревновательных действий, позволяющих обеспечить прогресс технического мастерства и эффективно использовать свои возможности на соревнованиях.</w:t>
      </w:r>
    </w:p>
    <w:p w:rsidR="00F85D86" w:rsidRDefault="00F85D86" w:rsidP="00F85D86">
      <w:pPr>
        <w:pStyle w:val="a3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b/>
          <w:sz w:val="28"/>
        </w:rPr>
        <w:t>Средствами технической подготовки</w:t>
      </w:r>
      <w:r>
        <w:rPr>
          <w:sz w:val="28"/>
        </w:rPr>
        <w:t xml:space="preserve">   являются обще-подготовительные, специально-подготовительные и соревновательные упражнения.</w:t>
      </w:r>
    </w:p>
    <w:p w:rsidR="00F85D86" w:rsidRDefault="00F85D86" w:rsidP="00F85D86">
      <w:pPr>
        <w:pStyle w:val="a3"/>
        <w:jc w:val="both"/>
        <w:rPr>
          <w:sz w:val="28"/>
        </w:rPr>
      </w:pPr>
      <w:r>
        <w:rPr>
          <w:sz w:val="28"/>
        </w:rPr>
        <w:t xml:space="preserve">    Применяются следующие </w:t>
      </w:r>
      <w:r>
        <w:rPr>
          <w:b/>
          <w:color w:val="0000FF"/>
          <w:sz w:val="28"/>
        </w:rPr>
        <w:t>приемы обучения</w:t>
      </w:r>
      <w:r>
        <w:rPr>
          <w:sz w:val="28"/>
        </w:rPr>
        <w:t xml:space="preserve">: </w:t>
      </w:r>
      <w:r>
        <w:rPr>
          <w:sz w:val="28"/>
          <w:u w:val="single"/>
        </w:rPr>
        <w:t>расчленение упражнения на части, прямая физическая помощь тренера,</w:t>
      </w:r>
      <w:r>
        <w:rPr>
          <w:sz w:val="28"/>
        </w:rPr>
        <w:t xml:space="preserve"> </w:t>
      </w:r>
      <w:r>
        <w:rPr>
          <w:sz w:val="28"/>
          <w:u w:val="single"/>
        </w:rPr>
        <w:t>технические средства</w:t>
      </w:r>
      <w:r>
        <w:rPr>
          <w:sz w:val="28"/>
        </w:rPr>
        <w:t xml:space="preserve"> (средства, вводящие в обстановку обучения - ориентиры, тренажеры, средства срочной информации о выполняемых движениях, средства, обеспечивающие страховку), </w:t>
      </w:r>
      <w:r>
        <w:rPr>
          <w:sz w:val="28"/>
          <w:u w:val="single"/>
        </w:rPr>
        <w:t>облегченные тренировочные снаряды</w:t>
      </w:r>
      <w:r>
        <w:rPr>
          <w:sz w:val="28"/>
        </w:rPr>
        <w:t xml:space="preserve"> и </w:t>
      </w:r>
      <w:r>
        <w:rPr>
          <w:sz w:val="28"/>
          <w:u w:val="single"/>
        </w:rPr>
        <w:t>специальное оборудование</w:t>
      </w:r>
      <w:r>
        <w:rPr>
          <w:sz w:val="28"/>
        </w:rPr>
        <w:t xml:space="preserve">  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подвесные лонжи, подкидные мостики, батуты, наклонные дорожки, </w:t>
      </w:r>
      <w:proofErr w:type="spellStart"/>
      <w:r>
        <w:rPr>
          <w:sz w:val="28"/>
        </w:rPr>
        <w:t>тредбаны</w:t>
      </w:r>
      <w:proofErr w:type="spellEnd"/>
      <w:r>
        <w:rPr>
          <w:sz w:val="28"/>
        </w:rPr>
        <w:t xml:space="preserve"> – беговые, гребные, плавательные).</w:t>
      </w:r>
    </w:p>
    <w:p w:rsidR="00F85D86" w:rsidRDefault="00F85D86" w:rsidP="00F85D86">
      <w:pPr>
        <w:pStyle w:val="a3"/>
        <w:rPr>
          <w:sz w:val="28"/>
        </w:rPr>
      </w:pPr>
    </w:p>
    <w:p w:rsidR="00F85D86" w:rsidRDefault="00F85D86" w:rsidP="00F85D86">
      <w:pPr>
        <w:pStyle w:val="a3"/>
        <w:rPr>
          <w:sz w:val="28"/>
        </w:rPr>
      </w:pPr>
    </w:p>
    <w:p w:rsidR="00F85D86" w:rsidRPr="00F85D86" w:rsidRDefault="00F85D86" w:rsidP="00F85D86">
      <w:pPr>
        <w:pStyle w:val="a3"/>
        <w:jc w:val="center"/>
        <w:rPr>
          <w:b/>
          <w:sz w:val="28"/>
          <w:szCs w:val="28"/>
        </w:rPr>
      </w:pPr>
      <w:r w:rsidRPr="00F85D86">
        <w:rPr>
          <w:b/>
          <w:sz w:val="28"/>
          <w:szCs w:val="28"/>
        </w:rPr>
        <w:t>Тема: Спортивно - тактическая подготовка</w:t>
      </w:r>
    </w:p>
    <w:p w:rsidR="00F85D86" w:rsidRDefault="00F85D86" w:rsidP="00F85D86">
      <w:pPr>
        <w:pStyle w:val="a3"/>
        <w:jc w:val="center"/>
        <w:rPr>
          <w:b/>
          <w:sz w:val="28"/>
        </w:rPr>
      </w:pPr>
    </w:p>
    <w:p w:rsidR="00F85D86" w:rsidRDefault="00F85D86" w:rsidP="00F85D86">
      <w:pPr>
        <w:pStyle w:val="a3"/>
        <w:jc w:val="both"/>
        <w:rPr>
          <w:sz w:val="28"/>
        </w:rPr>
      </w:pPr>
      <w:r>
        <w:rPr>
          <w:b/>
          <w:color w:val="0000FF"/>
          <w:sz w:val="28"/>
        </w:rPr>
        <w:t>Спортивно-тактическая подготовка</w:t>
      </w:r>
      <w:r>
        <w:rPr>
          <w:sz w:val="28"/>
        </w:rPr>
        <w:t xml:space="preserve"> – педагогический процесс, направленный на овладение рациональными формами ведения спортивной борьбы в процессе соревновательной деятельности.</w:t>
      </w:r>
    </w:p>
    <w:p w:rsidR="00F85D86" w:rsidRDefault="00F85D86" w:rsidP="00F85D86">
      <w:pPr>
        <w:pStyle w:val="a3"/>
        <w:jc w:val="both"/>
        <w:rPr>
          <w:sz w:val="28"/>
        </w:rPr>
      </w:pPr>
      <w:r>
        <w:rPr>
          <w:b/>
          <w:sz w:val="28"/>
        </w:rPr>
        <w:t xml:space="preserve">     Она включает в себя</w:t>
      </w:r>
      <w:r>
        <w:rPr>
          <w:sz w:val="28"/>
        </w:rPr>
        <w:t>:</w:t>
      </w:r>
    </w:p>
    <w:p w:rsidR="00F85D86" w:rsidRDefault="00F85D86" w:rsidP="00F85D86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изучение общих положений тактики избранного вида спорта;</w:t>
      </w:r>
    </w:p>
    <w:p w:rsidR="00F85D86" w:rsidRDefault="00F85D86" w:rsidP="00F85D86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приемов судейства и положения о соревнованиях;</w:t>
      </w:r>
    </w:p>
    <w:p w:rsidR="00F85D86" w:rsidRDefault="00F85D86" w:rsidP="00F85D86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тактического опыта сильнейших спортсменов;</w:t>
      </w:r>
    </w:p>
    <w:p w:rsidR="00F85D86" w:rsidRDefault="00F85D86" w:rsidP="00F85D86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освоение умений строить тактику в предстоящих соревнованиях;</w:t>
      </w:r>
    </w:p>
    <w:p w:rsidR="00F85D86" w:rsidRDefault="00F85D86" w:rsidP="00F85D86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моделирование условий в тренировке и контрольных соревнованиях для практического овладения тактическими построениями.</w:t>
      </w:r>
    </w:p>
    <w:p w:rsidR="00F85D86" w:rsidRDefault="00F85D86" w:rsidP="00F85D86">
      <w:pPr>
        <w:pStyle w:val="a3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b/>
          <w:sz w:val="28"/>
        </w:rPr>
        <w:t>Тактическая подготовленность</w:t>
      </w:r>
      <w:r>
        <w:rPr>
          <w:sz w:val="28"/>
        </w:rPr>
        <w:t xml:space="preserve"> тесно связана с использованием разнообразных технических приемов, выбором наступательной, оборонительной, контратакующей тактики (индивидуальной, групповой, командной).</w:t>
      </w:r>
    </w:p>
    <w:p w:rsidR="00F85D86" w:rsidRDefault="00F85D86" w:rsidP="00F85D86">
      <w:pPr>
        <w:pStyle w:val="a3"/>
        <w:jc w:val="both"/>
        <w:rPr>
          <w:b/>
          <w:sz w:val="28"/>
        </w:rPr>
      </w:pPr>
      <w:r>
        <w:rPr>
          <w:b/>
          <w:sz w:val="28"/>
        </w:rPr>
        <w:t>Задачи тактической подготовленности:</w:t>
      </w:r>
    </w:p>
    <w:p w:rsidR="00F85D86" w:rsidRDefault="00F85D86" w:rsidP="00F85D86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создание целостного представления о поединке;</w:t>
      </w:r>
    </w:p>
    <w:p w:rsidR="00F85D86" w:rsidRDefault="00F85D86" w:rsidP="00F85D86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формирование индивидуального стиля ведения борьбы;</w:t>
      </w:r>
    </w:p>
    <w:p w:rsidR="00F85D86" w:rsidRDefault="00F85D86" w:rsidP="00F85D86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решительное и своевременное воплощение принятых решений с учетом особенностей противника, условий внешней среды, судейства, соревновательной ситуации, собственного состояния.</w:t>
      </w:r>
    </w:p>
    <w:p w:rsidR="00F85D86" w:rsidRDefault="00F85D86" w:rsidP="00F85D86">
      <w:pPr>
        <w:pStyle w:val="a3"/>
        <w:jc w:val="both"/>
        <w:rPr>
          <w:sz w:val="28"/>
        </w:rPr>
      </w:pPr>
      <w:r>
        <w:rPr>
          <w:sz w:val="28"/>
        </w:rPr>
        <w:t xml:space="preserve">Высокое тактическое мастерство спортсмена базируется на хорошем уровне технической, физической, психической сторон подготовленности. </w:t>
      </w:r>
      <w:r>
        <w:rPr>
          <w:b/>
          <w:color w:val="0000FF"/>
          <w:sz w:val="28"/>
        </w:rPr>
        <w:t>Основу спортивно-тактического мастерства</w:t>
      </w:r>
      <w:r>
        <w:rPr>
          <w:sz w:val="28"/>
        </w:rPr>
        <w:t xml:space="preserve"> составляют тактические знания, умения, навыки и качество тактического мышления.</w:t>
      </w:r>
    </w:p>
    <w:p w:rsidR="00F85D86" w:rsidRDefault="00F85D86" w:rsidP="00F85D86">
      <w:pPr>
        <w:pStyle w:val="a3"/>
        <w:jc w:val="both"/>
        <w:rPr>
          <w:sz w:val="28"/>
          <w:u w:val="single"/>
        </w:rPr>
      </w:pPr>
      <w:r>
        <w:rPr>
          <w:sz w:val="28"/>
        </w:rPr>
        <w:lastRenderedPageBreak/>
        <w:t xml:space="preserve">    </w:t>
      </w:r>
      <w:r>
        <w:rPr>
          <w:b/>
          <w:sz w:val="28"/>
        </w:rPr>
        <w:t>Под тактическими знаниями</w:t>
      </w:r>
      <w:r>
        <w:rPr>
          <w:sz w:val="28"/>
        </w:rPr>
        <w:t xml:space="preserve"> спортсмена подразумеваются сведения о принципах и рациональных формах тактики, выработанных в избранном виде спорта. В единстве с формированием тактических знаний, умений и навыков развивается </w:t>
      </w:r>
      <w:r>
        <w:rPr>
          <w:b/>
          <w:i/>
          <w:sz w:val="28"/>
        </w:rPr>
        <w:t>тактическое мышление</w:t>
      </w:r>
      <w:r>
        <w:rPr>
          <w:sz w:val="28"/>
        </w:rPr>
        <w:t xml:space="preserve">. </w:t>
      </w:r>
      <w:r>
        <w:rPr>
          <w:sz w:val="28"/>
          <w:u w:val="single"/>
        </w:rPr>
        <w:t>Оно характеризуется способностью спортсмена быстро воспринимать, оценивать, выделять и перерабатывать информацию, предвидеть действия соперника, кратчайшим путем находить нужное решение.</w:t>
      </w:r>
    </w:p>
    <w:p w:rsidR="00F85D86" w:rsidRDefault="00F85D86" w:rsidP="00F85D86">
      <w:pPr>
        <w:pStyle w:val="a3"/>
        <w:jc w:val="both"/>
        <w:rPr>
          <w:sz w:val="28"/>
        </w:rPr>
      </w:pPr>
      <w:r>
        <w:rPr>
          <w:sz w:val="28"/>
        </w:rPr>
        <w:t xml:space="preserve">  Различают 2 типа тактической подготовки: </w:t>
      </w:r>
      <w:proofErr w:type="gramStart"/>
      <w:r>
        <w:rPr>
          <w:sz w:val="28"/>
        </w:rPr>
        <w:t>общую</w:t>
      </w:r>
      <w:proofErr w:type="gramEnd"/>
      <w:r>
        <w:rPr>
          <w:sz w:val="28"/>
        </w:rPr>
        <w:t xml:space="preserve"> и специальную.</w:t>
      </w:r>
    </w:p>
    <w:p w:rsidR="00F85D86" w:rsidRDefault="00F85D86" w:rsidP="00F85D86">
      <w:pPr>
        <w:pStyle w:val="a3"/>
        <w:jc w:val="both"/>
        <w:rPr>
          <w:sz w:val="28"/>
        </w:rPr>
      </w:pPr>
      <w:proofErr w:type="gramStart"/>
      <w:r>
        <w:rPr>
          <w:b/>
          <w:sz w:val="28"/>
        </w:rPr>
        <w:t>Общая</w:t>
      </w:r>
      <w:proofErr w:type="gramEnd"/>
      <w:r>
        <w:rPr>
          <w:sz w:val="28"/>
        </w:rPr>
        <w:t xml:space="preserve"> направлена на </w:t>
      </w:r>
      <w:r>
        <w:rPr>
          <w:sz w:val="28"/>
          <w:u w:val="single"/>
        </w:rPr>
        <w:t>овладение знаниями</w:t>
      </w:r>
      <w:r>
        <w:rPr>
          <w:sz w:val="28"/>
        </w:rPr>
        <w:t xml:space="preserve"> и тактическими навыками, </w:t>
      </w:r>
      <w:r>
        <w:rPr>
          <w:sz w:val="28"/>
          <w:u w:val="single"/>
        </w:rPr>
        <w:t>необходимыми в соревнованиях</w:t>
      </w:r>
      <w:r>
        <w:rPr>
          <w:sz w:val="28"/>
        </w:rPr>
        <w:t xml:space="preserve">, </w:t>
      </w:r>
    </w:p>
    <w:p w:rsidR="00F85D86" w:rsidRDefault="00F85D86" w:rsidP="00F85D86">
      <w:pPr>
        <w:pStyle w:val="a3"/>
        <w:jc w:val="both"/>
        <w:rPr>
          <w:sz w:val="28"/>
          <w:u w:val="single"/>
        </w:rPr>
      </w:pPr>
      <w:proofErr w:type="gramStart"/>
      <w:r>
        <w:rPr>
          <w:b/>
          <w:sz w:val="28"/>
        </w:rPr>
        <w:t>специальная</w:t>
      </w:r>
      <w:proofErr w:type="gramEnd"/>
      <w:r>
        <w:rPr>
          <w:b/>
          <w:sz w:val="28"/>
        </w:rPr>
        <w:t xml:space="preserve"> </w:t>
      </w:r>
      <w:r>
        <w:rPr>
          <w:sz w:val="28"/>
        </w:rPr>
        <w:t xml:space="preserve">– на </w:t>
      </w:r>
      <w:r>
        <w:rPr>
          <w:sz w:val="28"/>
          <w:u w:val="single"/>
        </w:rPr>
        <w:t>овладение знаниями</w:t>
      </w:r>
      <w:r>
        <w:rPr>
          <w:sz w:val="28"/>
        </w:rPr>
        <w:t xml:space="preserve"> и тактическими действиями, необходимыми для </w:t>
      </w:r>
      <w:r>
        <w:rPr>
          <w:sz w:val="28"/>
          <w:u w:val="single"/>
        </w:rPr>
        <w:t>успешного выступления в конкретных соревнованиях и против конкретного соперника.</w:t>
      </w:r>
    </w:p>
    <w:p w:rsidR="00F85D86" w:rsidRDefault="00F85D86" w:rsidP="00F85D86">
      <w:pPr>
        <w:pStyle w:val="a3"/>
        <w:jc w:val="both"/>
        <w:rPr>
          <w:sz w:val="28"/>
        </w:rPr>
      </w:pPr>
      <w:r>
        <w:rPr>
          <w:sz w:val="28"/>
          <w:u w:val="single"/>
        </w:rPr>
        <w:t xml:space="preserve">   Специфическими средствами</w:t>
      </w:r>
      <w:r>
        <w:rPr>
          <w:sz w:val="28"/>
        </w:rPr>
        <w:t xml:space="preserve"> и методами тактической подготовки служат </w:t>
      </w:r>
      <w:r>
        <w:rPr>
          <w:sz w:val="28"/>
          <w:u w:val="single"/>
        </w:rPr>
        <w:t>тактические упражнения</w:t>
      </w:r>
      <w:r>
        <w:rPr>
          <w:sz w:val="28"/>
        </w:rPr>
        <w:t>. При их выполнении установка данных упражнений ориентирована на решение тактических задач, моделируются ситуации и условия соревнований.</w:t>
      </w:r>
    </w:p>
    <w:p w:rsidR="00F85D86" w:rsidRDefault="00F85D86" w:rsidP="00F85D86">
      <w:pPr>
        <w:pStyle w:val="a3"/>
        <w:jc w:val="both"/>
        <w:rPr>
          <w:sz w:val="28"/>
        </w:rPr>
      </w:pPr>
      <w:r>
        <w:rPr>
          <w:sz w:val="28"/>
        </w:rPr>
        <w:t xml:space="preserve">В зависимости от этапов подготовки тактические упражнения используются в облегченных условиях, в усложненных условиях, условиях, приближенных к </w:t>
      </w:r>
      <w:proofErr w:type="gramStart"/>
      <w:r>
        <w:rPr>
          <w:sz w:val="28"/>
        </w:rPr>
        <w:t>соревновательным</w:t>
      </w:r>
      <w:proofErr w:type="gramEnd"/>
      <w:r>
        <w:rPr>
          <w:sz w:val="28"/>
        </w:rPr>
        <w:t xml:space="preserve">. </w:t>
      </w:r>
    </w:p>
    <w:p w:rsidR="00F85D86" w:rsidRDefault="00F85D86" w:rsidP="00F85D86">
      <w:pPr>
        <w:pStyle w:val="a3"/>
        <w:jc w:val="both"/>
        <w:rPr>
          <w:sz w:val="28"/>
        </w:rPr>
      </w:pPr>
      <w:r>
        <w:rPr>
          <w:sz w:val="28"/>
        </w:rPr>
        <w:t xml:space="preserve">   Основным специфическим методом совершенствования тактического мышления является метод </w:t>
      </w:r>
      <w:proofErr w:type="gramStart"/>
      <w:r>
        <w:rPr>
          <w:sz w:val="28"/>
        </w:rPr>
        <w:t>тренировки</w:t>
      </w:r>
      <w:proofErr w:type="gramEnd"/>
      <w:r>
        <w:rPr>
          <w:sz w:val="28"/>
        </w:rPr>
        <w:t xml:space="preserve"> как с реальным, так и условным противником.</w:t>
      </w:r>
    </w:p>
    <w:p w:rsidR="00F85D86" w:rsidRDefault="00F85D86" w:rsidP="00F85D86">
      <w:pPr>
        <w:pStyle w:val="a3"/>
        <w:jc w:val="both"/>
        <w:rPr>
          <w:i/>
          <w:sz w:val="28"/>
        </w:rPr>
      </w:pPr>
      <w:r>
        <w:rPr>
          <w:sz w:val="28"/>
        </w:rPr>
        <w:t xml:space="preserve">  </w:t>
      </w:r>
      <w:r>
        <w:rPr>
          <w:i/>
          <w:sz w:val="28"/>
        </w:rPr>
        <w:t>Наряду с обучением и совершенствованием основ спортивной тактики необходимо:</w:t>
      </w:r>
    </w:p>
    <w:p w:rsidR="00F85D86" w:rsidRDefault="00F85D86" w:rsidP="00F85D86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постоянное пополнение и углубление знаний о закономерностях спортивной тактики;</w:t>
      </w:r>
    </w:p>
    <w:p w:rsidR="00F85D86" w:rsidRDefault="00F85D86" w:rsidP="00F85D86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систематическая «разведка» (сбор информации) о спортивных соперниках, разработка тактических замыслов;</w:t>
      </w:r>
    </w:p>
    <w:p w:rsidR="00F85D86" w:rsidRDefault="00F85D86" w:rsidP="00F85D86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обновление и углубление спортивно-тактических умений и навыков, схем и т.д.</w:t>
      </w:r>
    </w:p>
    <w:p w:rsidR="00F85D86" w:rsidRDefault="00F85D86" w:rsidP="00F85D86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воспитание тактического мышления.</w:t>
      </w:r>
    </w:p>
    <w:p w:rsidR="00F85D86" w:rsidRDefault="00F85D86" w:rsidP="00F85D86">
      <w:pPr>
        <w:pStyle w:val="a3"/>
        <w:ind w:left="360"/>
        <w:jc w:val="both"/>
        <w:rPr>
          <w:sz w:val="28"/>
        </w:rPr>
      </w:pPr>
      <w:r>
        <w:rPr>
          <w:i/>
          <w:sz w:val="28"/>
        </w:rPr>
        <w:t>Тактическая подготовка наиболее полно представлена</w:t>
      </w:r>
      <w:r>
        <w:rPr>
          <w:sz w:val="28"/>
        </w:rPr>
        <w:t xml:space="preserve"> на этапах, непосредственно </w:t>
      </w:r>
      <w:r>
        <w:rPr>
          <w:i/>
          <w:sz w:val="28"/>
        </w:rPr>
        <w:t>предшествующих основным состязаниям</w:t>
      </w:r>
      <w:r>
        <w:rPr>
          <w:sz w:val="28"/>
        </w:rPr>
        <w:t xml:space="preserve"> и между основными соревнованиями.</w:t>
      </w:r>
    </w:p>
    <w:p w:rsidR="00F85D86" w:rsidRPr="00F85D86" w:rsidRDefault="00F85D86" w:rsidP="00F85D86">
      <w:pPr>
        <w:pStyle w:val="a3"/>
        <w:ind w:left="360"/>
        <w:jc w:val="center"/>
        <w:rPr>
          <w:b/>
          <w:sz w:val="28"/>
        </w:rPr>
      </w:pPr>
      <w:r>
        <w:rPr>
          <w:sz w:val="28"/>
        </w:rPr>
        <w:br w:type="page"/>
      </w:r>
      <w:r w:rsidRPr="00F85D86">
        <w:rPr>
          <w:sz w:val="28"/>
        </w:rPr>
        <w:lastRenderedPageBreak/>
        <w:t xml:space="preserve">Тема: </w:t>
      </w:r>
      <w:r w:rsidRPr="00F85D86">
        <w:rPr>
          <w:b/>
          <w:sz w:val="28"/>
        </w:rPr>
        <w:t>Физическая подготовка</w:t>
      </w:r>
    </w:p>
    <w:p w:rsidR="00F85D86" w:rsidRDefault="00F85D86" w:rsidP="00F85D86">
      <w:pPr>
        <w:pStyle w:val="a3"/>
        <w:rPr>
          <w:sz w:val="28"/>
        </w:rPr>
      </w:pPr>
    </w:p>
    <w:p w:rsidR="00F85D86" w:rsidRDefault="00F85D86" w:rsidP="00F85D86">
      <w:pPr>
        <w:pStyle w:val="a3"/>
        <w:ind w:left="360"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b/>
          <w:sz w:val="28"/>
        </w:rPr>
        <w:t>Физическая подготовка</w:t>
      </w:r>
      <w:r>
        <w:rPr>
          <w:sz w:val="28"/>
        </w:rPr>
        <w:t xml:space="preserve"> </w:t>
      </w:r>
      <w:r>
        <w:rPr>
          <w:sz w:val="28"/>
          <w:u w:val="single"/>
        </w:rPr>
        <w:t>– это педагогический процесс, направленный на воспитание физических качеств и развитие функциональных</w:t>
      </w:r>
      <w:r>
        <w:rPr>
          <w:sz w:val="28"/>
        </w:rPr>
        <w:t xml:space="preserve"> </w:t>
      </w:r>
      <w:r>
        <w:rPr>
          <w:sz w:val="28"/>
          <w:u w:val="single"/>
        </w:rPr>
        <w:t>возможностей</w:t>
      </w:r>
      <w:r>
        <w:rPr>
          <w:sz w:val="28"/>
        </w:rPr>
        <w:t xml:space="preserve">, создающих благоприятные условия для совершенствования всех сторон подготовки. Она подразделяется на </w:t>
      </w:r>
      <w:proofErr w:type="gramStart"/>
      <w:r>
        <w:rPr>
          <w:sz w:val="28"/>
        </w:rPr>
        <w:t>общую</w:t>
      </w:r>
      <w:proofErr w:type="gramEnd"/>
      <w:r>
        <w:rPr>
          <w:sz w:val="28"/>
        </w:rPr>
        <w:t xml:space="preserve"> и специальную.</w:t>
      </w:r>
    </w:p>
    <w:p w:rsidR="00F85D86" w:rsidRDefault="00F85D86" w:rsidP="00F85D86">
      <w:pPr>
        <w:pStyle w:val="a3"/>
        <w:ind w:left="360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b/>
          <w:color w:val="008080"/>
          <w:sz w:val="28"/>
        </w:rPr>
        <w:t>Общая физическая подготовка</w:t>
      </w:r>
      <w:r>
        <w:rPr>
          <w:sz w:val="28"/>
        </w:rPr>
        <w:t xml:space="preserve"> предполагает всестороннее развитие физических качеств, функциональных возможностей и систем организма спортсмена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современной тренировке ОФП связывается не  с разносторонним  физическим совершенством вообще, а с </w:t>
      </w:r>
      <w:r>
        <w:rPr>
          <w:b/>
          <w:sz w:val="28"/>
          <w:u w:val="single"/>
        </w:rPr>
        <w:t>уровнем развития</w:t>
      </w:r>
      <w:r>
        <w:rPr>
          <w:sz w:val="28"/>
        </w:rPr>
        <w:t xml:space="preserve"> </w:t>
      </w:r>
      <w:r>
        <w:rPr>
          <w:b/>
          <w:sz w:val="28"/>
          <w:u w:val="single"/>
        </w:rPr>
        <w:t>качеств и способностей</w:t>
      </w:r>
      <w:r>
        <w:rPr>
          <w:sz w:val="28"/>
        </w:rPr>
        <w:t xml:space="preserve">, оказывающих влияние на спортивные достижения в </w:t>
      </w:r>
      <w:r>
        <w:rPr>
          <w:b/>
          <w:sz w:val="28"/>
          <w:u w:val="single"/>
        </w:rPr>
        <w:t>конкретном виде спорта.</w:t>
      </w:r>
    </w:p>
    <w:p w:rsidR="00F85D86" w:rsidRDefault="00F85D86" w:rsidP="00F85D86">
      <w:pPr>
        <w:pStyle w:val="a3"/>
        <w:ind w:left="360"/>
        <w:jc w:val="both"/>
        <w:rPr>
          <w:sz w:val="28"/>
        </w:rPr>
      </w:pPr>
      <w:r>
        <w:rPr>
          <w:sz w:val="28"/>
        </w:rPr>
        <w:t>ОФП должна проводится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всего годичного цикла.</w:t>
      </w:r>
    </w:p>
    <w:p w:rsidR="00F85D86" w:rsidRDefault="00F85D86" w:rsidP="00F85D86">
      <w:pPr>
        <w:pStyle w:val="a3"/>
        <w:ind w:left="360"/>
        <w:jc w:val="both"/>
        <w:rPr>
          <w:i/>
          <w:sz w:val="28"/>
        </w:rPr>
      </w:pPr>
      <w:r>
        <w:rPr>
          <w:sz w:val="28"/>
        </w:rPr>
        <w:t xml:space="preserve">    </w:t>
      </w:r>
      <w:r>
        <w:rPr>
          <w:b/>
          <w:color w:val="008080"/>
          <w:sz w:val="28"/>
        </w:rPr>
        <w:t>Специальная физическая подготовка</w:t>
      </w:r>
      <w:r>
        <w:rPr>
          <w:sz w:val="28"/>
        </w:rPr>
        <w:t xml:space="preserve"> </w:t>
      </w:r>
      <w:r>
        <w:rPr>
          <w:sz w:val="28"/>
          <w:u w:val="single"/>
        </w:rPr>
        <w:t>характеризуется уровнем развития физических способностей, возможностей органов и функциональных систем, непосредственно определяющих достижения</w:t>
      </w:r>
      <w:r>
        <w:rPr>
          <w:sz w:val="28"/>
        </w:rPr>
        <w:t xml:space="preserve"> в </w:t>
      </w:r>
      <w:r>
        <w:rPr>
          <w:sz w:val="28"/>
          <w:u w:val="single"/>
        </w:rPr>
        <w:t>избранном виде спорта</w:t>
      </w:r>
      <w:r>
        <w:rPr>
          <w:sz w:val="28"/>
        </w:rPr>
        <w:t xml:space="preserve">. </w:t>
      </w:r>
      <w:r>
        <w:rPr>
          <w:i/>
          <w:sz w:val="28"/>
        </w:rPr>
        <w:t xml:space="preserve">Основными средствами специальной физической подготовки являются соревновательные упражнения и специально-подготовительные упражнения. </w:t>
      </w:r>
    </w:p>
    <w:p w:rsidR="00F85D86" w:rsidRPr="00F85D86" w:rsidRDefault="00F85D86" w:rsidP="00F85D86">
      <w:pPr>
        <w:pStyle w:val="a3"/>
        <w:ind w:left="360"/>
        <w:jc w:val="both"/>
        <w:rPr>
          <w:sz w:val="28"/>
        </w:rPr>
      </w:pPr>
      <w:r>
        <w:rPr>
          <w:sz w:val="28"/>
        </w:rPr>
        <w:t xml:space="preserve">   Физическая подготовленность спортсмена тесно связана с его спортивной специализацией. В одних видах спорта результат определяется </w:t>
      </w:r>
      <w:r>
        <w:rPr>
          <w:i/>
          <w:color w:val="800080"/>
          <w:sz w:val="28"/>
        </w:rPr>
        <w:t>скоростно-силовыми возможностями</w:t>
      </w:r>
      <w:r>
        <w:rPr>
          <w:sz w:val="28"/>
        </w:rPr>
        <w:t xml:space="preserve">, в других </w:t>
      </w:r>
      <w:r>
        <w:rPr>
          <w:i/>
          <w:sz w:val="28"/>
        </w:rPr>
        <w:t>выносливостью к длительной работе</w:t>
      </w:r>
      <w:r>
        <w:rPr>
          <w:sz w:val="28"/>
        </w:rPr>
        <w:t xml:space="preserve">, в третьих – </w:t>
      </w:r>
      <w:r>
        <w:rPr>
          <w:i/>
          <w:color w:val="800080"/>
          <w:sz w:val="28"/>
        </w:rPr>
        <w:t>скоростно-силовыми и координационными способностями</w:t>
      </w:r>
      <w:r>
        <w:rPr>
          <w:sz w:val="28"/>
        </w:rPr>
        <w:t xml:space="preserve">, в четвертых – </w:t>
      </w:r>
      <w:r>
        <w:rPr>
          <w:i/>
          <w:color w:val="800080"/>
          <w:sz w:val="28"/>
        </w:rPr>
        <w:t>равномерным развитием различных физических качеств</w:t>
      </w:r>
      <w:r>
        <w:rPr>
          <w:color w:val="800080"/>
          <w:sz w:val="28"/>
        </w:rPr>
        <w:t>.</w:t>
      </w:r>
    </w:p>
    <w:p w:rsidR="00F85D86" w:rsidRDefault="00F85D86" w:rsidP="00F85D86">
      <w:pPr>
        <w:pStyle w:val="a3"/>
        <w:ind w:left="360"/>
        <w:jc w:val="both"/>
        <w:rPr>
          <w:sz w:val="28"/>
        </w:rPr>
      </w:pPr>
    </w:p>
    <w:p w:rsidR="00AC5364" w:rsidRPr="00E26022" w:rsidRDefault="00AC5364" w:rsidP="00AC5364">
      <w:pPr>
        <w:pStyle w:val="a3"/>
        <w:jc w:val="both"/>
        <w:rPr>
          <w:b/>
          <w:color w:val="008000"/>
          <w:sz w:val="28"/>
          <w:szCs w:val="28"/>
        </w:rPr>
      </w:pPr>
      <w:r w:rsidRPr="00E26022">
        <w:rPr>
          <w:b/>
          <w:color w:val="008000"/>
          <w:sz w:val="28"/>
          <w:szCs w:val="28"/>
        </w:rPr>
        <w:t xml:space="preserve">  </w:t>
      </w:r>
      <w:r w:rsidRPr="00F01FD3">
        <w:rPr>
          <w:b/>
          <w:sz w:val="28"/>
          <w:szCs w:val="28"/>
        </w:rPr>
        <w:t xml:space="preserve">Единство общей и специальной </w:t>
      </w:r>
      <w:r w:rsidR="00F01FD3">
        <w:rPr>
          <w:b/>
          <w:sz w:val="28"/>
          <w:szCs w:val="28"/>
        </w:rPr>
        <w:t xml:space="preserve">физической </w:t>
      </w:r>
      <w:r w:rsidRPr="00F01FD3">
        <w:rPr>
          <w:b/>
          <w:sz w:val="28"/>
          <w:szCs w:val="28"/>
        </w:rPr>
        <w:t>подготовки.</w:t>
      </w:r>
    </w:p>
    <w:p w:rsidR="00AC5364" w:rsidRPr="00E26022" w:rsidRDefault="00AC5364" w:rsidP="00AC5364">
      <w:pPr>
        <w:pStyle w:val="a3"/>
        <w:jc w:val="both"/>
        <w:rPr>
          <w:sz w:val="28"/>
          <w:szCs w:val="28"/>
        </w:rPr>
      </w:pPr>
      <w:r w:rsidRPr="00E26022">
        <w:rPr>
          <w:sz w:val="28"/>
          <w:szCs w:val="28"/>
        </w:rPr>
        <w:t xml:space="preserve">    Спортивная специализация не исключает всестороннего развития спортсмена. </w:t>
      </w:r>
      <w:r w:rsidRPr="00E26022">
        <w:rPr>
          <w:b/>
          <w:sz w:val="28"/>
          <w:szCs w:val="28"/>
          <w:u w:val="single"/>
        </w:rPr>
        <w:t>Наиболее значительный прогресс</w:t>
      </w:r>
      <w:r w:rsidRPr="00E26022">
        <w:rPr>
          <w:sz w:val="28"/>
          <w:szCs w:val="28"/>
        </w:rPr>
        <w:t xml:space="preserve"> в избранном виде спорта </w:t>
      </w:r>
      <w:r w:rsidRPr="00E26022">
        <w:rPr>
          <w:b/>
          <w:sz w:val="28"/>
          <w:szCs w:val="28"/>
          <w:u w:val="single"/>
        </w:rPr>
        <w:t>возможен лишь на основе разностороннего развития</w:t>
      </w:r>
      <w:r w:rsidRPr="00E26022">
        <w:rPr>
          <w:sz w:val="28"/>
          <w:szCs w:val="28"/>
        </w:rPr>
        <w:t xml:space="preserve"> </w:t>
      </w:r>
      <w:r w:rsidRPr="00E26022">
        <w:rPr>
          <w:b/>
          <w:sz w:val="28"/>
          <w:szCs w:val="28"/>
          <w:u w:val="single"/>
        </w:rPr>
        <w:t>физических и духовных способностей</w:t>
      </w:r>
      <w:r w:rsidRPr="00E26022">
        <w:rPr>
          <w:sz w:val="28"/>
          <w:szCs w:val="28"/>
        </w:rPr>
        <w:t>, общего подъема функциональных возможностей организма.</w:t>
      </w:r>
    </w:p>
    <w:p w:rsidR="00AC5364" w:rsidRPr="00E26022" w:rsidRDefault="00AC5364" w:rsidP="00AC5364">
      <w:pPr>
        <w:pStyle w:val="a3"/>
        <w:jc w:val="both"/>
        <w:rPr>
          <w:sz w:val="28"/>
          <w:szCs w:val="28"/>
        </w:rPr>
      </w:pPr>
      <w:r w:rsidRPr="00E26022">
        <w:rPr>
          <w:sz w:val="28"/>
          <w:szCs w:val="28"/>
        </w:rPr>
        <w:t xml:space="preserve">  Зависимость спортивных достижений от разностороннего развития, в том числе и интеллектуального, объясняется двумя основными причинами:</w:t>
      </w:r>
    </w:p>
    <w:p w:rsidR="00AC5364" w:rsidRPr="00E26022" w:rsidRDefault="00AC5364" w:rsidP="00AC536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26022">
        <w:rPr>
          <w:sz w:val="28"/>
          <w:szCs w:val="28"/>
        </w:rPr>
        <w:t>единством организма – органической взаимосвязью его органов, систем и функций в процессе деятельности и развития;</w:t>
      </w:r>
    </w:p>
    <w:p w:rsidR="00AC5364" w:rsidRPr="00E26022" w:rsidRDefault="00AC5364" w:rsidP="00AC536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26022">
        <w:rPr>
          <w:sz w:val="28"/>
          <w:szCs w:val="28"/>
        </w:rPr>
        <w:t>взаимодействиями различных двигательных навыков и умений.</w:t>
      </w:r>
    </w:p>
    <w:p w:rsidR="00AC5364" w:rsidRPr="00E26022" w:rsidRDefault="00AC5364" w:rsidP="00AC5364">
      <w:pPr>
        <w:pStyle w:val="a3"/>
        <w:jc w:val="both"/>
        <w:rPr>
          <w:sz w:val="28"/>
          <w:szCs w:val="28"/>
        </w:rPr>
      </w:pPr>
      <w:r w:rsidRPr="00E26022">
        <w:rPr>
          <w:b/>
          <w:i/>
          <w:sz w:val="28"/>
          <w:szCs w:val="28"/>
        </w:rPr>
        <w:t>Чем шире круг двигательных умений и навыков</w:t>
      </w:r>
      <w:r w:rsidRPr="00E26022">
        <w:rPr>
          <w:sz w:val="28"/>
          <w:szCs w:val="28"/>
        </w:rPr>
        <w:t xml:space="preserve">, освоенных спортсменом, </w:t>
      </w:r>
      <w:r w:rsidRPr="00E26022">
        <w:rPr>
          <w:b/>
          <w:i/>
          <w:sz w:val="28"/>
          <w:szCs w:val="28"/>
        </w:rPr>
        <w:t>тем благоприятнее предпосылки для образования</w:t>
      </w:r>
      <w:r w:rsidRPr="00E26022">
        <w:rPr>
          <w:sz w:val="28"/>
          <w:szCs w:val="28"/>
        </w:rPr>
        <w:t xml:space="preserve"> </w:t>
      </w:r>
      <w:r w:rsidRPr="00E26022">
        <w:rPr>
          <w:b/>
          <w:i/>
          <w:sz w:val="28"/>
          <w:szCs w:val="28"/>
        </w:rPr>
        <w:t>новых форм двигательной деятельности</w:t>
      </w:r>
      <w:r w:rsidRPr="00E26022">
        <w:rPr>
          <w:sz w:val="28"/>
          <w:szCs w:val="28"/>
        </w:rPr>
        <w:t xml:space="preserve"> и совершенствования освоенных ранее.</w:t>
      </w:r>
    </w:p>
    <w:p w:rsidR="00AC5364" w:rsidRPr="00E26022" w:rsidRDefault="00AC5364" w:rsidP="00AC5364">
      <w:pPr>
        <w:pStyle w:val="a3"/>
        <w:jc w:val="both"/>
        <w:rPr>
          <w:sz w:val="28"/>
          <w:szCs w:val="28"/>
        </w:rPr>
      </w:pPr>
      <w:r w:rsidRPr="00E26022">
        <w:rPr>
          <w:sz w:val="28"/>
          <w:szCs w:val="28"/>
        </w:rPr>
        <w:t xml:space="preserve">   Закономерности спортивного совершенствования требуют, чтобы спортивная тренировка, являясь глубоко специализированным процессом, вела бы в то же время к всестороннему развитию.</w:t>
      </w:r>
    </w:p>
    <w:p w:rsidR="00AC5364" w:rsidRPr="00E26022" w:rsidRDefault="00AC5364" w:rsidP="00AC5364">
      <w:pPr>
        <w:pStyle w:val="a3"/>
        <w:jc w:val="both"/>
        <w:rPr>
          <w:color w:val="800080"/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E26022">
        <w:rPr>
          <w:sz w:val="28"/>
          <w:szCs w:val="28"/>
        </w:rPr>
        <w:t xml:space="preserve"> </w:t>
      </w:r>
      <w:r w:rsidRPr="00E26022">
        <w:rPr>
          <w:color w:val="800080"/>
          <w:sz w:val="28"/>
          <w:szCs w:val="28"/>
        </w:rPr>
        <w:t>спортивной тренировке неразрывно сочетаются общая и специальная подготовка.</w:t>
      </w:r>
    </w:p>
    <w:p w:rsidR="00F01FD3" w:rsidRDefault="00AC5364" w:rsidP="00AC5364">
      <w:pPr>
        <w:pStyle w:val="a3"/>
        <w:jc w:val="both"/>
        <w:rPr>
          <w:sz w:val="28"/>
          <w:szCs w:val="28"/>
        </w:rPr>
      </w:pPr>
      <w:r w:rsidRPr="00E26022">
        <w:rPr>
          <w:sz w:val="28"/>
          <w:szCs w:val="28"/>
        </w:rPr>
        <w:t>Ни одну из этих сторон нельзя исключить из тренировки без ущерба д</w:t>
      </w:r>
      <w:r w:rsidR="00F01FD3">
        <w:rPr>
          <w:sz w:val="28"/>
          <w:szCs w:val="28"/>
        </w:rPr>
        <w:t xml:space="preserve">ля роста спортивных достижений. </w:t>
      </w:r>
    </w:p>
    <w:p w:rsidR="00AC5364" w:rsidRPr="00F01FD3" w:rsidRDefault="00AC5364" w:rsidP="00AC5364">
      <w:pPr>
        <w:pStyle w:val="a3"/>
        <w:jc w:val="both"/>
        <w:rPr>
          <w:sz w:val="28"/>
          <w:szCs w:val="28"/>
        </w:rPr>
      </w:pPr>
      <w:r w:rsidRPr="00F01FD3">
        <w:rPr>
          <w:sz w:val="28"/>
          <w:szCs w:val="28"/>
        </w:rPr>
        <w:t>Единство общей и специальной подготовки заключается во взаимной зависимости их содержания:</w:t>
      </w:r>
    </w:p>
    <w:p w:rsidR="00AC5364" w:rsidRPr="00E26022" w:rsidRDefault="00AC5364" w:rsidP="00AC5364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26022">
        <w:rPr>
          <w:b/>
          <w:sz w:val="28"/>
          <w:szCs w:val="28"/>
        </w:rPr>
        <w:t>содержание общей физической подготовки определяется с учетом особенностей избранного вида спорта;</w:t>
      </w:r>
    </w:p>
    <w:p w:rsidR="00AC5364" w:rsidRPr="00E26022" w:rsidRDefault="00AC5364" w:rsidP="00AC5364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26022">
        <w:rPr>
          <w:b/>
          <w:sz w:val="28"/>
          <w:szCs w:val="28"/>
        </w:rPr>
        <w:t>содержание специальной подготовки зависит от тех предпосылок, которые создаются общей подготовкой.</w:t>
      </w:r>
    </w:p>
    <w:p w:rsidR="00AC5364" w:rsidRPr="00E26022" w:rsidRDefault="00AC5364" w:rsidP="00AC5364">
      <w:pPr>
        <w:pStyle w:val="a3"/>
        <w:jc w:val="both"/>
        <w:rPr>
          <w:sz w:val="28"/>
          <w:szCs w:val="28"/>
        </w:rPr>
      </w:pPr>
      <w:r w:rsidRPr="00E26022">
        <w:rPr>
          <w:sz w:val="28"/>
          <w:szCs w:val="28"/>
        </w:rPr>
        <w:t>Оптимальное соотношение общей и специальной подготовки не остается постоянным, а изменяется на различных стадиях спортивного совершенствования.</w:t>
      </w:r>
    </w:p>
    <w:p w:rsidR="00AC5364" w:rsidRPr="00E26022" w:rsidRDefault="00AC5364" w:rsidP="00AC5364">
      <w:pPr>
        <w:pStyle w:val="a3"/>
        <w:jc w:val="both"/>
        <w:rPr>
          <w:sz w:val="28"/>
          <w:szCs w:val="28"/>
        </w:rPr>
      </w:pPr>
      <w:r w:rsidRPr="00E26022">
        <w:rPr>
          <w:sz w:val="28"/>
          <w:szCs w:val="28"/>
        </w:rPr>
        <w:t>Новички – 15% СПФ; 85% ОФП;</w:t>
      </w:r>
    </w:p>
    <w:p w:rsidR="00AC5364" w:rsidRPr="00E26022" w:rsidRDefault="00AC5364" w:rsidP="00AC5364">
      <w:pPr>
        <w:pStyle w:val="a3"/>
        <w:jc w:val="both"/>
        <w:rPr>
          <w:sz w:val="28"/>
          <w:szCs w:val="28"/>
        </w:rPr>
      </w:pPr>
      <w:r w:rsidRPr="00E26022">
        <w:rPr>
          <w:sz w:val="28"/>
          <w:szCs w:val="28"/>
        </w:rPr>
        <w:t>3 разряд – 25% СПФ; 75% ОФП;</w:t>
      </w:r>
    </w:p>
    <w:p w:rsidR="00AC5364" w:rsidRPr="00E26022" w:rsidRDefault="00AC5364" w:rsidP="00AC5364">
      <w:pPr>
        <w:pStyle w:val="a3"/>
        <w:jc w:val="both"/>
        <w:rPr>
          <w:sz w:val="28"/>
          <w:szCs w:val="28"/>
        </w:rPr>
      </w:pPr>
      <w:r w:rsidRPr="00E26022">
        <w:rPr>
          <w:sz w:val="28"/>
          <w:szCs w:val="28"/>
        </w:rPr>
        <w:t>2 разряд – 60% СПФ; 40% ОФП;</w:t>
      </w:r>
    </w:p>
    <w:p w:rsidR="00AC5364" w:rsidRPr="00E26022" w:rsidRDefault="00AC5364" w:rsidP="00AC5364">
      <w:pPr>
        <w:pStyle w:val="a3"/>
        <w:jc w:val="both"/>
        <w:rPr>
          <w:sz w:val="28"/>
          <w:szCs w:val="28"/>
        </w:rPr>
      </w:pPr>
      <w:r w:rsidRPr="00E26022">
        <w:rPr>
          <w:sz w:val="28"/>
          <w:szCs w:val="28"/>
        </w:rPr>
        <w:t xml:space="preserve">МС -          80% СПФ; 20% ОФП; и т. д. </w:t>
      </w:r>
    </w:p>
    <w:p w:rsidR="00F85D86" w:rsidRDefault="00F85D86" w:rsidP="00F85D86">
      <w:pPr>
        <w:pStyle w:val="a3"/>
        <w:ind w:left="360"/>
      </w:pPr>
    </w:p>
    <w:p w:rsidR="00F85D86" w:rsidRDefault="00F85D86" w:rsidP="00F01FD3">
      <w:pPr>
        <w:pStyle w:val="a3"/>
        <w:ind w:left="360"/>
        <w:rPr>
          <w:b/>
          <w:sz w:val="28"/>
        </w:rPr>
      </w:pPr>
      <w:r>
        <w:rPr>
          <w:sz w:val="28"/>
        </w:rPr>
        <w:br w:type="page"/>
      </w:r>
    </w:p>
    <w:p w:rsidR="00F85D86" w:rsidRPr="00F85D86" w:rsidRDefault="00F85D86" w:rsidP="00F85D86">
      <w:pPr>
        <w:pStyle w:val="a3"/>
        <w:ind w:left="360"/>
        <w:jc w:val="center"/>
        <w:rPr>
          <w:b/>
          <w:sz w:val="28"/>
        </w:rPr>
      </w:pPr>
      <w:r w:rsidRPr="00F85D86">
        <w:rPr>
          <w:b/>
          <w:sz w:val="28"/>
        </w:rPr>
        <w:lastRenderedPageBreak/>
        <w:t>Тема: Психическая подготовка</w:t>
      </w:r>
    </w:p>
    <w:p w:rsidR="00F85D86" w:rsidRDefault="00F85D86" w:rsidP="00F85D86">
      <w:pPr>
        <w:pStyle w:val="a3"/>
        <w:ind w:left="360"/>
        <w:jc w:val="center"/>
        <w:rPr>
          <w:b/>
          <w:color w:val="800080"/>
          <w:sz w:val="28"/>
        </w:rPr>
      </w:pPr>
    </w:p>
    <w:p w:rsidR="00F85D86" w:rsidRDefault="00F85D86" w:rsidP="00F85D86">
      <w:pPr>
        <w:pStyle w:val="a3"/>
        <w:jc w:val="both"/>
        <w:rPr>
          <w:sz w:val="28"/>
        </w:rPr>
      </w:pPr>
      <w:r>
        <w:rPr>
          <w:b/>
          <w:color w:val="0000FF"/>
          <w:sz w:val="28"/>
        </w:rPr>
        <w:t xml:space="preserve">        Психическая  подготовка</w:t>
      </w:r>
      <w:r>
        <w:rPr>
          <w:sz w:val="28"/>
        </w:rPr>
        <w:t xml:space="preserve"> – </w:t>
      </w:r>
      <w:r>
        <w:rPr>
          <w:sz w:val="28"/>
          <w:u w:val="single"/>
        </w:rPr>
        <w:t>это система психолого-педагогических воздействий, применяемых с целью формирования и совершенствования у спортсменов свойств личности и психических</w:t>
      </w:r>
      <w:r>
        <w:rPr>
          <w:sz w:val="28"/>
        </w:rPr>
        <w:t xml:space="preserve"> </w:t>
      </w:r>
      <w:r>
        <w:rPr>
          <w:sz w:val="28"/>
          <w:u w:val="single"/>
        </w:rPr>
        <w:t>качеств,</w:t>
      </w:r>
      <w:r>
        <w:rPr>
          <w:sz w:val="28"/>
        </w:rPr>
        <w:t xml:space="preserve"> необходимых для успешного выполнения тренировочной деятельности, подготовки к соревнованиям и надежного выступления в них.</w:t>
      </w:r>
    </w:p>
    <w:p w:rsidR="00F85D86" w:rsidRDefault="00F85D86" w:rsidP="00F85D86">
      <w:pPr>
        <w:pStyle w:val="a3"/>
        <w:jc w:val="both"/>
        <w:rPr>
          <w:i/>
          <w:sz w:val="28"/>
        </w:rPr>
      </w:pPr>
      <w:r>
        <w:rPr>
          <w:sz w:val="28"/>
        </w:rPr>
        <w:t xml:space="preserve">      </w:t>
      </w:r>
      <w:r>
        <w:rPr>
          <w:i/>
          <w:sz w:val="28"/>
        </w:rPr>
        <w:t>Психическая подготовка помогает создавать такое психическое состояние, которое способствует:</w:t>
      </w:r>
    </w:p>
    <w:p w:rsidR="00F85D86" w:rsidRDefault="00F85D86" w:rsidP="00F85D86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наибольшему использованию физической и технической подготовленности;</w:t>
      </w:r>
    </w:p>
    <w:p w:rsidR="00F85D86" w:rsidRDefault="00F85D86" w:rsidP="00F85D86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позволяет противостоять предсоревновательным и соревновательным сбивающим факторам (неуверенность в своих силах, страх перед возможным поражением, скованность, перевозбуждение и т. д.).</w:t>
      </w:r>
    </w:p>
    <w:p w:rsidR="00F85D86" w:rsidRDefault="00F85D86" w:rsidP="00F85D86">
      <w:pPr>
        <w:pStyle w:val="a3"/>
        <w:jc w:val="both"/>
        <w:rPr>
          <w:b/>
          <w:i/>
          <w:color w:val="0000FF"/>
          <w:sz w:val="28"/>
        </w:rPr>
      </w:pPr>
      <w:r>
        <w:rPr>
          <w:i/>
          <w:sz w:val="28"/>
        </w:rPr>
        <w:t xml:space="preserve">Выделяют </w:t>
      </w:r>
      <w:r>
        <w:rPr>
          <w:b/>
          <w:i/>
          <w:color w:val="0000FF"/>
          <w:sz w:val="28"/>
        </w:rPr>
        <w:t>общую</w:t>
      </w:r>
      <w:r>
        <w:rPr>
          <w:b/>
          <w:i/>
          <w:sz w:val="28"/>
        </w:rPr>
        <w:t xml:space="preserve"> психическую</w:t>
      </w:r>
      <w:r>
        <w:rPr>
          <w:i/>
          <w:sz w:val="28"/>
        </w:rPr>
        <w:t xml:space="preserve"> подготовку и </w:t>
      </w:r>
      <w:r>
        <w:rPr>
          <w:b/>
          <w:i/>
          <w:color w:val="0000FF"/>
          <w:sz w:val="28"/>
        </w:rPr>
        <w:t>подготовку к конкретному соревнованию.</w:t>
      </w:r>
    </w:p>
    <w:p w:rsidR="00F85D86" w:rsidRDefault="00F85D86" w:rsidP="00F85D86">
      <w:pPr>
        <w:pStyle w:val="a3"/>
        <w:jc w:val="both"/>
        <w:rPr>
          <w:sz w:val="28"/>
        </w:rPr>
      </w:pPr>
      <w:r>
        <w:rPr>
          <w:sz w:val="28"/>
        </w:rPr>
        <w:t xml:space="preserve">    </w:t>
      </w:r>
      <w:proofErr w:type="gramStart"/>
      <w:r>
        <w:rPr>
          <w:sz w:val="28"/>
          <w:u w:val="single"/>
        </w:rPr>
        <w:t>Общая</w:t>
      </w:r>
      <w:proofErr w:type="gramEnd"/>
      <w:r>
        <w:rPr>
          <w:sz w:val="28"/>
          <w:u w:val="single"/>
        </w:rPr>
        <w:t xml:space="preserve"> решается двумя путями</w:t>
      </w:r>
      <w:r>
        <w:rPr>
          <w:sz w:val="28"/>
        </w:rPr>
        <w:t>:</w:t>
      </w:r>
    </w:p>
    <w:p w:rsidR="00F85D86" w:rsidRDefault="00F85D86" w:rsidP="00F85D86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обучение спортсмена приемам, обеспечивающим психическую готовность к деятельности в экстремальных условиях: способам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 xml:space="preserve"> эмоциональных состояний, уровня активации, концентрации и распределения внимания, способам самоорганизации и мобилизации на волевые и физические усилия;</w:t>
      </w:r>
    </w:p>
    <w:p w:rsidR="00F85D86" w:rsidRDefault="00F85D86" w:rsidP="00F85D86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обучения приемам моделирования в тренировочной деятельности условий соревновательной борьбы.</w:t>
      </w:r>
    </w:p>
    <w:p w:rsidR="00F85D86" w:rsidRDefault="00F85D86" w:rsidP="00F85D86">
      <w:pPr>
        <w:pStyle w:val="a3"/>
        <w:jc w:val="both"/>
        <w:rPr>
          <w:sz w:val="28"/>
        </w:rPr>
      </w:pPr>
    </w:p>
    <w:p w:rsidR="00F85D86" w:rsidRDefault="00F85D86" w:rsidP="00F85D86">
      <w:pPr>
        <w:pStyle w:val="a3"/>
        <w:jc w:val="both"/>
        <w:rPr>
          <w:sz w:val="28"/>
        </w:rPr>
      </w:pPr>
      <w:r>
        <w:rPr>
          <w:sz w:val="28"/>
        </w:rPr>
        <w:t xml:space="preserve">По </w:t>
      </w:r>
      <w:r>
        <w:rPr>
          <w:b/>
          <w:color w:val="800080"/>
          <w:sz w:val="28"/>
        </w:rPr>
        <w:t>цели применения</w:t>
      </w:r>
      <w:r>
        <w:rPr>
          <w:sz w:val="28"/>
        </w:rPr>
        <w:t xml:space="preserve"> средства и методы психической подготовки делятся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F85D86" w:rsidRDefault="00F85D86" w:rsidP="00F85D86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мобилизующие;</w:t>
      </w:r>
    </w:p>
    <w:p w:rsidR="00F85D86" w:rsidRDefault="00F85D86" w:rsidP="00F85D86">
      <w:pPr>
        <w:pStyle w:val="a3"/>
        <w:numPr>
          <w:ilvl w:val="0"/>
          <w:numId w:val="5"/>
        </w:numPr>
        <w:jc w:val="both"/>
        <w:rPr>
          <w:sz w:val="28"/>
        </w:rPr>
      </w:pPr>
      <w:proofErr w:type="spellStart"/>
      <w:r>
        <w:rPr>
          <w:sz w:val="28"/>
        </w:rPr>
        <w:t>коррегирующие</w:t>
      </w:r>
      <w:proofErr w:type="spellEnd"/>
      <w:r>
        <w:rPr>
          <w:sz w:val="28"/>
        </w:rPr>
        <w:t xml:space="preserve"> (поправляющие);</w:t>
      </w:r>
    </w:p>
    <w:p w:rsidR="00F85D86" w:rsidRDefault="00F85D86" w:rsidP="00F85D86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релаксирующие (расслабляющие).</w:t>
      </w:r>
    </w:p>
    <w:p w:rsidR="00F85D86" w:rsidRDefault="00F85D86" w:rsidP="00F85D86">
      <w:pPr>
        <w:pStyle w:val="a3"/>
        <w:jc w:val="both"/>
        <w:rPr>
          <w:sz w:val="28"/>
        </w:rPr>
      </w:pPr>
    </w:p>
    <w:p w:rsidR="00F85D86" w:rsidRDefault="00F85D86" w:rsidP="00F85D86">
      <w:pPr>
        <w:pStyle w:val="a3"/>
        <w:jc w:val="both"/>
        <w:rPr>
          <w:sz w:val="28"/>
        </w:rPr>
      </w:pPr>
      <w:r>
        <w:rPr>
          <w:sz w:val="28"/>
        </w:rPr>
        <w:t xml:space="preserve">По </w:t>
      </w:r>
      <w:r>
        <w:rPr>
          <w:b/>
          <w:color w:val="800080"/>
          <w:sz w:val="28"/>
        </w:rPr>
        <w:t xml:space="preserve">содержанию </w:t>
      </w:r>
      <w:r>
        <w:rPr>
          <w:sz w:val="28"/>
        </w:rPr>
        <w:t>на следующие группы:</w:t>
      </w:r>
    </w:p>
    <w:p w:rsidR="00F85D86" w:rsidRDefault="00F85D86" w:rsidP="00F85D86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психолого-педагогические (убеждающие, направляющие, двигательные, поведенческо-организующие, социально-организующие, комбинированные);</w:t>
      </w:r>
    </w:p>
    <w:p w:rsidR="00F85D86" w:rsidRDefault="00F85D86" w:rsidP="00F85D86">
      <w:pPr>
        <w:pStyle w:val="a3"/>
        <w:numPr>
          <w:ilvl w:val="0"/>
          <w:numId w:val="6"/>
        </w:numPr>
        <w:jc w:val="both"/>
        <w:rPr>
          <w:sz w:val="28"/>
        </w:rPr>
      </w:pPr>
      <w:proofErr w:type="gramStart"/>
      <w:r>
        <w:rPr>
          <w:sz w:val="28"/>
        </w:rPr>
        <w:t>преимущественно-психологические</w:t>
      </w:r>
      <w:proofErr w:type="gramEnd"/>
      <w:r>
        <w:rPr>
          <w:sz w:val="28"/>
        </w:rPr>
        <w:t xml:space="preserve"> (внушающие, ментальные, сочетающие воздействие словом и образом, социально-игровые, комбинированные);</w:t>
      </w:r>
    </w:p>
    <w:p w:rsidR="00F85D86" w:rsidRDefault="00F85D86" w:rsidP="00F85D86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преимущественно психофизиологические (аппаратурные, психофармакологические, дыхательные, комбинированные).</w:t>
      </w:r>
    </w:p>
    <w:p w:rsidR="00F85D86" w:rsidRDefault="00F85D86" w:rsidP="00F85D86">
      <w:pPr>
        <w:pStyle w:val="a3"/>
        <w:jc w:val="both"/>
        <w:rPr>
          <w:sz w:val="28"/>
        </w:rPr>
      </w:pPr>
    </w:p>
    <w:p w:rsidR="00F85D86" w:rsidRDefault="00F85D86" w:rsidP="00F85D86">
      <w:pPr>
        <w:pStyle w:val="a3"/>
        <w:jc w:val="both"/>
        <w:rPr>
          <w:sz w:val="28"/>
        </w:rPr>
      </w:pPr>
      <w:r>
        <w:rPr>
          <w:sz w:val="28"/>
        </w:rPr>
        <w:t xml:space="preserve">По </w:t>
      </w:r>
      <w:r>
        <w:rPr>
          <w:b/>
          <w:color w:val="800080"/>
          <w:sz w:val="28"/>
        </w:rPr>
        <w:t>сфере воздействия</w:t>
      </w:r>
      <w:r>
        <w:rPr>
          <w:sz w:val="28"/>
        </w:rPr>
        <w:t xml:space="preserve"> делятся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F85D86" w:rsidRDefault="00F85D86" w:rsidP="00F85D86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средства, направленные на коррекцию качеств, связанных с восприятием ситуации и моторными действиями;</w:t>
      </w:r>
    </w:p>
    <w:p w:rsidR="00F85D86" w:rsidRDefault="00F85D86" w:rsidP="00F85D86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средства воздействия на интеллектуальную сферу;</w:t>
      </w:r>
    </w:p>
    <w:p w:rsidR="00F85D86" w:rsidRDefault="00F85D86" w:rsidP="00F85D86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lastRenderedPageBreak/>
        <w:t>средства воздействия на волевую сферу;</w:t>
      </w:r>
    </w:p>
    <w:p w:rsidR="00F85D86" w:rsidRDefault="00F85D86" w:rsidP="00F85D86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средства воздействия на эмоциональную сферу;</w:t>
      </w:r>
    </w:p>
    <w:p w:rsidR="00F85D86" w:rsidRDefault="00F85D86" w:rsidP="00F85D86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средства воздействия на нравственную сферу.</w:t>
      </w:r>
    </w:p>
    <w:p w:rsidR="00F85D86" w:rsidRDefault="00F85D86" w:rsidP="00F85D86">
      <w:pPr>
        <w:pStyle w:val="a3"/>
        <w:jc w:val="both"/>
        <w:rPr>
          <w:sz w:val="28"/>
        </w:rPr>
      </w:pPr>
    </w:p>
    <w:p w:rsidR="00F85D86" w:rsidRDefault="00F85D86" w:rsidP="00F85D86">
      <w:pPr>
        <w:pStyle w:val="a3"/>
        <w:jc w:val="both"/>
        <w:rPr>
          <w:sz w:val="28"/>
        </w:rPr>
      </w:pPr>
      <w:r>
        <w:rPr>
          <w:sz w:val="28"/>
        </w:rPr>
        <w:t xml:space="preserve">По </w:t>
      </w:r>
      <w:r>
        <w:rPr>
          <w:b/>
          <w:color w:val="800080"/>
          <w:sz w:val="28"/>
        </w:rPr>
        <w:t>адресату</w:t>
      </w:r>
      <w:r>
        <w:rPr>
          <w:sz w:val="28"/>
        </w:rPr>
        <w:t xml:space="preserve"> делятся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F85D86" w:rsidRDefault="00F85D86" w:rsidP="00F85D86">
      <w:pPr>
        <w:pStyle w:val="a3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средства, направленные на психическую подготовку тренера;</w:t>
      </w:r>
    </w:p>
    <w:p w:rsidR="00F85D86" w:rsidRDefault="00F85D86" w:rsidP="00F85D86">
      <w:pPr>
        <w:pStyle w:val="a3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средства управления спортсменом или командой.</w:t>
      </w:r>
    </w:p>
    <w:p w:rsidR="00F85D86" w:rsidRDefault="00F85D86" w:rsidP="00F85D86">
      <w:pPr>
        <w:pStyle w:val="a3"/>
        <w:jc w:val="both"/>
        <w:rPr>
          <w:sz w:val="28"/>
        </w:rPr>
      </w:pPr>
    </w:p>
    <w:p w:rsidR="00F85D86" w:rsidRDefault="00F85D86" w:rsidP="00F85D86">
      <w:pPr>
        <w:pStyle w:val="a3"/>
        <w:jc w:val="both"/>
        <w:rPr>
          <w:sz w:val="28"/>
        </w:rPr>
      </w:pPr>
      <w:r>
        <w:rPr>
          <w:sz w:val="28"/>
        </w:rPr>
        <w:t xml:space="preserve">По </w:t>
      </w:r>
      <w:r>
        <w:rPr>
          <w:b/>
          <w:color w:val="800080"/>
          <w:sz w:val="28"/>
        </w:rPr>
        <w:t>времени</w:t>
      </w:r>
      <w:r>
        <w:rPr>
          <w:sz w:val="28"/>
        </w:rPr>
        <w:t xml:space="preserve"> применения:</w:t>
      </w:r>
    </w:p>
    <w:p w:rsidR="00F85D86" w:rsidRDefault="00F85D86" w:rsidP="00F85D86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предупреждающие;</w:t>
      </w:r>
    </w:p>
    <w:p w:rsidR="00F85D86" w:rsidRDefault="00F85D86" w:rsidP="00F85D86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предсоревновательные;</w:t>
      </w:r>
    </w:p>
    <w:p w:rsidR="00F85D86" w:rsidRDefault="00F85D86" w:rsidP="00F85D86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соревновательные;</w:t>
      </w:r>
    </w:p>
    <w:p w:rsidR="00F85D86" w:rsidRDefault="00F85D86" w:rsidP="00F85D86">
      <w:pPr>
        <w:pStyle w:val="a3"/>
        <w:numPr>
          <w:ilvl w:val="0"/>
          <w:numId w:val="9"/>
        </w:numPr>
        <w:jc w:val="both"/>
        <w:rPr>
          <w:sz w:val="28"/>
        </w:rPr>
      </w:pPr>
      <w:proofErr w:type="spellStart"/>
      <w:r>
        <w:rPr>
          <w:sz w:val="28"/>
        </w:rPr>
        <w:t>постсоревновательные</w:t>
      </w:r>
      <w:proofErr w:type="spellEnd"/>
      <w:r>
        <w:rPr>
          <w:sz w:val="28"/>
        </w:rPr>
        <w:t>.</w:t>
      </w:r>
    </w:p>
    <w:p w:rsidR="00F85D86" w:rsidRDefault="00F85D86" w:rsidP="00F85D86">
      <w:pPr>
        <w:pStyle w:val="a3"/>
        <w:jc w:val="both"/>
        <w:rPr>
          <w:sz w:val="28"/>
        </w:rPr>
      </w:pPr>
    </w:p>
    <w:p w:rsidR="00F85D86" w:rsidRDefault="00F85D86" w:rsidP="00F85D86">
      <w:pPr>
        <w:pStyle w:val="a3"/>
        <w:jc w:val="both"/>
        <w:rPr>
          <w:sz w:val="28"/>
        </w:rPr>
      </w:pPr>
      <w:r>
        <w:rPr>
          <w:sz w:val="28"/>
        </w:rPr>
        <w:t xml:space="preserve">По </w:t>
      </w:r>
      <w:r>
        <w:rPr>
          <w:b/>
          <w:color w:val="800080"/>
          <w:sz w:val="28"/>
        </w:rPr>
        <w:t>характеру</w:t>
      </w:r>
      <w:r>
        <w:rPr>
          <w:sz w:val="28"/>
        </w:rPr>
        <w:t xml:space="preserve"> применения:</w:t>
      </w:r>
    </w:p>
    <w:p w:rsidR="00F85D86" w:rsidRDefault="00F85D86" w:rsidP="00F85D86">
      <w:pPr>
        <w:pStyle w:val="a3"/>
        <w:numPr>
          <w:ilvl w:val="0"/>
          <w:numId w:val="10"/>
        </w:numPr>
        <w:jc w:val="both"/>
        <w:rPr>
          <w:sz w:val="28"/>
        </w:rPr>
      </w:pPr>
      <w:proofErr w:type="spellStart"/>
      <w:r>
        <w:rPr>
          <w:sz w:val="28"/>
        </w:rPr>
        <w:t>саморегуляция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аутовоздействия</w:t>
      </w:r>
      <w:proofErr w:type="spellEnd"/>
      <w:r>
        <w:rPr>
          <w:sz w:val="28"/>
        </w:rPr>
        <w:t>);</w:t>
      </w:r>
    </w:p>
    <w:p w:rsidR="00F85D86" w:rsidRDefault="00F85D86" w:rsidP="00F85D86">
      <w:pPr>
        <w:pStyle w:val="a3"/>
        <w:numPr>
          <w:ilvl w:val="0"/>
          <w:numId w:val="10"/>
        </w:numPr>
        <w:jc w:val="both"/>
        <w:rPr>
          <w:sz w:val="28"/>
        </w:rPr>
      </w:pPr>
      <w:proofErr w:type="spellStart"/>
      <w:r>
        <w:rPr>
          <w:sz w:val="28"/>
        </w:rPr>
        <w:t>гетерорегуляция</w:t>
      </w:r>
      <w:proofErr w:type="spellEnd"/>
      <w:r>
        <w:rPr>
          <w:sz w:val="28"/>
        </w:rPr>
        <w:t xml:space="preserve"> (воздействия других участников педагогического процесса – тренера, психолога, врача, массажиста и т. п.). </w:t>
      </w:r>
    </w:p>
    <w:p w:rsidR="00F85D86" w:rsidRDefault="00F85D86" w:rsidP="00F85D86">
      <w:pPr>
        <w:pStyle w:val="a3"/>
        <w:jc w:val="both"/>
        <w:rPr>
          <w:sz w:val="28"/>
        </w:rPr>
      </w:pPr>
      <w:r>
        <w:rPr>
          <w:sz w:val="28"/>
        </w:rPr>
        <w:t xml:space="preserve">       На выбор конкретных средств и методов оказывают влияние фактор времени, место соревнования, социально-психологический климат в команде, индивидуальные особенности спортсмена.</w:t>
      </w:r>
    </w:p>
    <w:p w:rsidR="00F85D86" w:rsidRDefault="00F85D86" w:rsidP="00F85D86">
      <w:pPr>
        <w:pStyle w:val="a3"/>
        <w:jc w:val="both"/>
        <w:rPr>
          <w:i/>
          <w:sz w:val="28"/>
        </w:rPr>
      </w:pPr>
      <w:r>
        <w:rPr>
          <w:sz w:val="28"/>
        </w:rPr>
        <w:t xml:space="preserve">       </w:t>
      </w:r>
      <w:r>
        <w:rPr>
          <w:i/>
          <w:sz w:val="28"/>
        </w:rPr>
        <w:t>Мобилизующие средства и методы:</w:t>
      </w:r>
    </w:p>
    <w:p w:rsidR="00F85D86" w:rsidRDefault="00F85D86" w:rsidP="00F85D86">
      <w:pPr>
        <w:pStyle w:val="a3"/>
        <w:jc w:val="both"/>
        <w:rPr>
          <w:sz w:val="28"/>
        </w:rPr>
      </w:pPr>
      <w:r>
        <w:rPr>
          <w:sz w:val="28"/>
        </w:rPr>
        <w:t xml:space="preserve">словесные средства – </w:t>
      </w:r>
      <w:proofErr w:type="spellStart"/>
      <w:r>
        <w:rPr>
          <w:sz w:val="28"/>
        </w:rPr>
        <w:t>самоприказы</w:t>
      </w:r>
      <w:proofErr w:type="spellEnd"/>
      <w:r>
        <w:rPr>
          <w:sz w:val="28"/>
        </w:rPr>
        <w:t xml:space="preserve">, убеждения; </w:t>
      </w:r>
    </w:p>
    <w:p w:rsidR="00F85D86" w:rsidRDefault="00F85D86" w:rsidP="00F85D86">
      <w:pPr>
        <w:pStyle w:val="a3"/>
        <w:jc w:val="both"/>
        <w:rPr>
          <w:sz w:val="28"/>
        </w:rPr>
      </w:pPr>
      <w:r>
        <w:rPr>
          <w:sz w:val="28"/>
        </w:rPr>
        <w:t>психорегулирующая тренировка, упражнения на концентрацию; физиологические воздействия – возбуждающий вариант акупунктуры, возбуждающий массаж.</w:t>
      </w:r>
    </w:p>
    <w:p w:rsidR="00F85D86" w:rsidRDefault="00F85D86" w:rsidP="00F85D86">
      <w:pPr>
        <w:pStyle w:val="a3"/>
        <w:jc w:val="both"/>
        <w:rPr>
          <w:i/>
          <w:sz w:val="28"/>
        </w:rPr>
      </w:pPr>
      <w:r>
        <w:rPr>
          <w:sz w:val="28"/>
        </w:rPr>
        <w:t xml:space="preserve">        </w:t>
      </w:r>
      <w:proofErr w:type="spellStart"/>
      <w:r>
        <w:rPr>
          <w:i/>
          <w:sz w:val="28"/>
        </w:rPr>
        <w:t>Коррегирующие</w:t>
      </w:r>
      <w:proofErr w:type="spellEnd"/>
      <w:r>
        <w:rPr>
          <w:i/>
          <w:sz w:val="28"/>
        </w:rPr>
        <w:t xml:space="preserve"> средства.</w:t>
      </w:r>
    </w:p>
    <w:p w:rsidR="00F85D86" w:rsidRDefault="00F85D86" w:rsidP="00F85D86">
      <w:pPr>
        <w:pStyle w:val="a3"/>
        <w:jc w:val="both"/>
        <w:rPr>
          <w:sz w:val="28"/>
        </w:rPr>
      </w:pPr>
      <w:r>
        <w:rPr>
          <w:sz w:val="28"/>
        </w:rPr>
        <w:t>Мысли спортсмена о возможном исходе соревнований вытесняются в направлении оценки собственных технико-тактических действий, прием «рационализация» (спортсмену объясняют механизм начавшегося стресса, что делает его менее опасным), «гимнастика чувств» по системе Станиславского (когда спортсмену предлагают изобразить гнев, ярость, радость, сомнение и т.д.).</w:t>
      </w:r>
    </w:p>
    <w:p w:rsidR="00F85D86" w:rsidRDefault="00F85D86" w:rsidP="00F85D86">
      <w:pPr>
        <w:pStyle w:val="a3"/>
        <w:jc w:val="both"/>
        <w:rPr>
          <w:i/>
          <w:sz w:val="28"/>
        </w:rPr>
      </w:pPr>
      <w:r>
        <w:rPr>
          <w:sz w:val="28"/>
        </w:rPr>
        <w:t xml:space="preserve">           </w:t>
      </w:r>
      <w:r>
        <w:rPr>
          <w:i/>
          <w:sz w:val="28"/>
        </w:rPr>
        <w:t>Релаксирующие средства.</w:t>
      </w:r>
    </w:p>
    <w:p w:rsidR="00F85D86" w:rsidRDefault="00F85D86" w:rsidP="00F85D86">
      <w:pPr>
        <w:pStyle w:val="a3"/>
        <w:jc w:val="both"/>
        <w:rPr>
          <w:sz w:val="28"/>
        </w:rPr>
      </w:pPr>
      <w:r>
        <w:rPr>
          <w:sz w:val="28"/>
        </w:rPr>
        <w:t xml:space="preserve"> Направлены на снижение уровня возбуждения и облегчают процесс восстановления. Варианты такой тренировки: «успокоение», «прогрессивная релаксация» (напряжение и расслабление мышц), успокаивающий массаж.</w:t>
      </w:r>
    </w:p>
    <w:p w:rsidR="00F85D86" w:rsidRDefault="00F85D86" w:rsidP="00F85D86">
      <w:pPr>
        <w:pStyle w:val="a3"/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i/>
          <w:sz w:val="28"/>
        </w:rPr>
        <w:t>Психолого-педагогические средства</w:t>
      </w:r>
      <w:r>
        <w:rPr>
          <w:sz w:val="28"/>
        </w:rPr>
        <w:t>.</w:t>
      </w:r>
    </w:p>
    <w:p w:rsidR="00F85D86" w:rsidRDefault="00F85D86" w:rsidP="00F85D86">
      <w:pPr>
        <w:pStyle w:val="a3"/>
        <w:jc w:val="both"/>
        <w:rPr>
          <w:sz w:val="28"/>
        </w:rPr>
      </w:pPr>
      <w:r>
        <w:rPr>
          <w:sz w:val="28"/>
        </w:rPr>
        <w:t>Они основываются на словесном воздействии и направлены на моральную и нравственную сферу спортсмена.</w:t>
      </w:r>
    </w:p>
    <w:p w:rsidR="00F85D86" w:rsidRDefault="00F85D86" w:rsidP="00F85D86">
      <w:pPr>
        <w:pStyle w:val="a3"/>
        <w:jc w:val="both"/>
        <w:rPr>
          <w:sz w:val="28"/>
        </w:rPr>
      </w:pPr>
      <w:r>
        <w:rPr>
          <w:sz w:val="28"/>
        </w:rPr>
        <w:t xml:space="preserve">         </w:t>
      </w:r>
      <w:proofErr w:type="spellStart"/>
      <w:r>
        <w:rPr>
          <w:i/>
          <w:sz w:val="28"/>
        </w:rPr>
        <w:t>Психофизилогическими</w:t>
      </w:r>
      <w:proofErr w:type="spellEnd"/>
      <w:r>
        <w:rPr>
          <w:sz w:val="28"/>
        </w:rPr>
        <w:t xml:space="preserve">  </w:t>
      </w:r>
    </w:p>
    <w:p w:rsidR="00F85D86" w:rsidRDefault="00F85D86" w:rsidP="00F85D86">
      <w:pPr>
        <w:pStyle w:val="a3"/>
        <w:jc w:val="both"/>
        <w:rPr>
          <w:sz w:val="28"/>
        </w:rPr>
      </w:pPr>
      <w:r>
        <w:rPr>
          <w:sz w:val="28"/>
        </w:rPr>
        <w:t>средствами являются акупунктура, массаж, разминка, которая должна формировать необходимое настроение спортсмена.</w:t>
      </w:r>
    </w:p>
    <w:p w:rsidR="00F85D86" w:rsidRDefault="00F85D86" w:rsidP="00F85D86">
      <w:pPr>
        <w:pStyle w:val="a3"/>
        <w:jc w:val="both"/>
        <w:rPr>
          <w:sz w:val="28"/>
        </w:rPr>
      </w:pPr>
      <w:r>
        <w:rPr>
          <w:sz w:val="28"/>
        </w:rPr>
        <w:lastRenderedPageBreak/>
        <w:t xml:space="preserve">     Психическая подготовка осуществляется на всем протяжении многолетней подготовки на тренировочных занятиях, тренировочных сборах, соревнованиях.</w:t>
      </w:r>
    </w:p>
    <w:p w:rsidR="00F85D86" w:rsidRDefault="00F85D86" w:rsidP="00F85D86">
      <w:pPr>
        <w:pStyle w:val="a3"/>
        <w:jc w:val="both"/>
        <w:rPr>
          <w:sz w:val="28"/>
        </w:rPr>
      </w:pPr>
    </w:p>
    <w:p w:rsidR="00F01FD3" w:rsidRDefault="00F01FD3" w:rsidP="00F01FD3">
      <w:pPr>
        <w:pStyle w:val="a3"/>
        <w:ind w:left="360"/>
        <w:jc w:val="center"/>
        <w:rPr>
          <w:b/>
          <w:sz w:val="28"/>
        </w:rPr>
      </w:pPr>
      <w:r>
        <w:rPr>
          <w:b/>
          <w:sz w:val="28"/>
        </w:rPr>
        <w:t>Самостоятельная работа по теме «Виды спортивной подготовки»</w:t>
      </w:r>
    </w:p>
    <w:p w:rsidR="00F01FD3" w:rsidRDefault="00F01FD3" w:rsidP="00F01FD3">
      <w:pPr>
        <w:pStyle w:val="a3"/>
        <w:ind w:left="360"/>
        <w:jc w:val="center"/>
        <w:rPr>
          <w:sz w:val="28"/>
        </w:rPr>
      </w:pPr>
    </w:p>
    <w:p w:rsidR="00F01FD3" w:rsidRDefault="00F01FD3" w:rsidP="00F01FD3">
      <w:pPr>
        <w:pStyle w:val="a3"/>
        <w:ind w:left="360"/>
        <w:jc w:val="center"/>
        <w:rPr>
          <w:sz w:val="28"/>
        </w:rPr>
      </w:pPr>
    </w:p>
    <w:p w:rsidR="00F01FD3" w:rsidRDefault="00F01FD3" w:rsidP="00F01FD3">
      <w:pPr>
        <w:pStyle w:val="a3"/>
        <w:ind w:left="360"/>
        <w:rPr>
          <w:b/>
          <w:i/>
          <w:sz w:val="28"/>
        </w:rPr>
      </w:pPr>
      <w:r>
        <w:rPr>
          <w:b/>
          <w:i/>
          <w:sz w:val="28"/>
        </w:rPr>
        <w:t>Задание №1.</w:t>
      </w:r>
    </w:p>
    <w:p w:rsidR="00F01FD3" w:rsidRDefault="00F01FD3" w:rsidP="00F01FD3">
      <w:pPr>
        <w:pStyle w:val="a3"/>
        <w:ind w:left="360"/>
        <w:rPr>
          <w:b/>
          <w:i/>
          <w:sz w:val="28"/>
        </w:rPr>
      </w:pPr>
    </w:p>
    <w:p w:rsidR="00F01FD3" w:rsidRDefault="00F01FD3" w:rsidP="00F01FD3">
      <w:pPr>
        <w:pStyle w:val="a3"/>
        <w:ind w:left="360"/>
        <w:rPr>
          <w:b/>
          <w:sz w:val="28"/>
        </w:rPr>
      </w:pPr>
      <w:r>
        <w:rPr>
          <w:b/>
          <w:sz w:val="28"/>
        </w:rPr>
        <w:t>Заполните пропуски, запишите определения следующих понятий:</w:t>
      </w:r>
    </w:p>
    <w:p w:rsidR="00F01FD3" w:rsidRDefault="00F01FD3" w:rsidP="00F01FD3">
      <w:pPr>
        <w:pStyle w:val="a3"/>
        <w:ind w:left="360"/>
        <w:rPr>
          <w:sz w:val="28"/>
        </w:rPr>
      </w:pPr>
    </w:p>
    <w:p w:rsidR="00F01FD3" w:rsidRDefault="00F01FD3" w:rsidP="00F01FD3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спортивно-техническая подготовка – это___________________</w:t>
      </w:r>
    </w:p>
    <w:p w:rsidR="00F01FD3" w:rsidRDefault="00F01FD3" w:rsidP="00F01FD3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спортивно-тактическая подготовка – это___________________</w:t>
      </w:r>
    </w:p>
    <w:p w:rsidR="00F01FD3" w:rsidRDefault="00F01FD3" w:rsidP="00F01FD3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физическая подготовка-_________________________________</w:t>
      </w:r>
    </w:p>
    <w:p w:rsidR="00F01FD3" w:rsidRDefault="00F01FD3" w:rsidP="00F01FD3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психическая подготовка-________________________________</w:t>
      </w:r>
    </w:p>
    <w:p w:rsidR="00F01FD3" w:rsidRDefault="00F01FD3" w:rsidP="00F01FD3">
      <w:pPr>
        <w:pStyle w:val="a3"/>
        <w:ind w:left="360"/>
        <w:rPr>
          <w:sz w:val="28"/>
        </w:rPr>
      </w:pPr>
    </w:p>
    <w:p w:rsidR="00F01FD3" w:rsidRDefault="00F01FD3" w:rsidP="00F01FD3">
      <w:pPr>
        <w:pStyle w:val="a3"/>
        <w:ind w:left="360"/>
        <w:rPr>
          <w:b/>
          <w:i/>
          <w:sz w:val="28"/>
        </w:rPr>
      </w:pPr>
      <w:r>
        <w:rPr>
          <w:b/>
          <w:i/>
          <w:sz w:val="28"/>
        </w:rPr>
        <w:t>Задание №2.</w:t>
      </w:r>
    </w:p>
    <w:p w:rsidR="00F01FD3" w:rsidRDefault="00F01FD3" w:rsidP="00F01FD3">
      <w:pPr>
        <w:pStyle w:val="a3"/>
        <w:ind w:left="360"/>
        <w:rPr>
          <w:b/>
          <w:i/>
          <w:sz w:val="28"/>
        </w:rPr>
      </w:pPr>
    </w:p>
    <w:p w:rsidR="00F01FD3" w:rsidRDefault="00F01FD3" w:rsidP="00F01FD3">
      <w:pPr>
        <w:pStyle w:val="a3"/>
        <w:ind w:left="360"/>
        <w:rPr>
          <w:b/>
          <w:sz w:val="28"/>
        </w:rPr>
      </w:pPr>
      <w:r>
        <w:rPr>
          <w:b/>
          <w:sz w:val="28"/>
        </w:rPr>
        <w:t>Перечислите основные задачи, которые решаются в процессе спортивно-тактической подготовки:</w:t>
      </w:r>
    </w:p>
    <w:p w:rsidR="00F01FD3" w:rsidRDefault="00F01FD3" w:rsidP="00F01FD3">
      <w:pPr>
        <w:pStyle w:val="a3"/>
        <w:ind w:left="360"/>
        <w:rPr>
          <w:b/>
          <w:sz w:val="28"/>
        </w:rPr>
      </w:pPr>
    </w:p>
    <w:p w:rsidR="00F01FD3" w:rsidRDefault="00F01FD3" w:rsidP="00F01FD3">
      <w:pPr>
        <w:pStyle w:val="a3"/>
        <w:ind w:left="360"/>
        <w:rPr>
          <w:sz w:val="28"/>
        </w:rPr>
      </w:pPr>
      <w:r>
        <w:rPr>
          <w:sz w:val="28"/>
        </w:rPr>
        <w:t>1)_______________________________________________________</w:t>
      </w:r>
    </w:p>
    <w:p w:rsidR="00F01FD3" w:rsidRDefault="00F01FD3" w:rsidP="00F01FD3">
      <w:pPr>
        <w:pStyle w:val="a3"/>
        <w:ind w:left="360"/>
        <w:rPr>
          <w:sz w:val="28"/>
        </w:rPr>
      </w:pPr>
      <w:r>
        <w:rPr>
          <w:sz w:val="28"/>
        </w:rPr>
        <w:t>2)_______________________________________________________</w:t>
      </w:r>
    </w:p>
    <w:p w:rsidR="00F01FD3" w:rsidRDefault="00F01FD3" w:rsidP="00F01FD3">
      <w:pPr>
        <w:pStyle w:val="a3"/>
        <w:ind w:left="360"/>
        <w:rPr>
          <w:sz w:val="28"/>
        </w:rPr>
      </w:pPr>
      <w:r>
        <w:rPr>
          <w:sz w:val="28"/>
        </w:rPr>
        <w:t>3)_______________________________________________________</w:t>
      </w:r>
    </w:p>
    <w:p w:rsidR="00F01FD3" w:rsidRDefault="00F01FD3" w:rsidP="00F01FD3">
      <w:pPr>
        <w:pStyle w:val="a3"/>
        <w:ind w:left="360"/>
        <w:rPr>
          <w:sz w:val="28"/>
        </w:rPr>
      </w:pPr>
    </w:p>
    <w:p w:rsidR="00F01FD3" w:rsidRDefault="00F01FD3" w:rsidP="00F01FD3">
      <w:pPr>
        <w:pStyle w:val="a3"/>
        <w:ind w:left="360"/>
        <w:rPr>
          <w:b/>
          <w:i/>
          <w:sz w:val="28"/>
        </w:rPr>
      </w:pPr>
      <w:r>
        <w:rPr>
          <w:b/>
          <w:i/>
          <w:sz w:val="28"/>
        </w:rPr>
        <w:t>Задание №3.</w:t>
      </w:r>
    </w:p>
    <w:p w:rsidR="00F01FD3" w:rsidRDefault="00F01FD3" w:rsidP="00F01FD3">
      <w:pPr>
        <w:pStyle w:val="a3"/>
        <w:ind w:left="360"/>
        <w:rPr>
          <w:b/>
          <w:i/>
          <w:sz w:val="28"/>
        </w:rPr>
      </w:pPr>
    </w:p>
    <w:p w:rsidR="00F01FD3" w:rsidRDefault="00F01FD3" w:rsidP="00F01FD3">
      <w:pPr>
        <w:pStyle w:val="a3"/>
        <w:ind w:left="360"/>
        <w:rPr>
          <w:b/>
          <w:sz w:val="28"/>
        </w:rPr>
      </w:pPr>
      <w:r>
        <w:rPr>
          <w:b/>
          <w:sz w:val="28"/>
        </w:rPr>
        <w:t>Перечислите задачи, средства, виды технической подготовки и требования к технике спортсмена, запишите в таблицу.</w:t>
      </w:r>
    </w:p>
    <w:p w:rsidR="00F01FD3" w:rsidRDefault="00F01FD3" w:rsidP="00F01FD3">
      <w:pPr>
        <w:pStyle w:val="a3"/>
        <w:ind w:left="36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F01FD3" w:rsidTr="004C114D">
        <w:tc>
          <w:tcPr>
            <w:tcW w:w="2130" w:type="dxa"/>
          </w:tcPr>
          <w:p w:rsidR="00F01FD3" w:rsidRDefault="00F01FD3" w:rsidP="004C114D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  <w:tc>
          <w:tcPr>
            <w:tcW w:w="2130" w:type="dxa"/>
          </w:tcPr>
          <w:p w:rsidR="00F01FD3" w:rsidRDefault="00F01FD3" w:rsidP="004C114D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</w:tc>
        <w:tc>
          <w:tcPr>
            <w:tcW w:w="2130" w:type="dxa"/>
          </w:tcPr>
          <w:p w:rsidR="00F01FD3" w:rsidRDefault="00F01FD3" w:rsidP="004C114D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Виды</w:t>
            </w:r>
          </w:p>
        </w:tc>
        <w:tc>
          <w:tcPr>
            <w:tcW w:w="2130" w:type="dxa"/>
          </w:tcPr>
          <w:p w:rsidR="00F01FD3" w:rsidRDefault="00F01FD3" w:rsidP="004C114D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Требования к технике</w:t>
            </w:r>
          </w:p>
        </w:tc>
      </w:tr>
      <w:tr w:rsidR="00F01FD3" w:rsidTr="004C114D">
        <w:tc>
          <w:tcPr>
            <w:tcW w:w="2130" w:type="dxa"/>
          </w:tcPr>
          <w:p w:rsidR="00F01FD3" w:rsidRDefault="00F01FD3" w:rsidP="004C114D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2130" w:type="dxa"/>
          </w:tcPr>
          <w:p w:rsidR="00F01FD3" w:rsidRDefault="00F01FD3" w:rsidP="004C114D">
            <w:pPr>
              <w:pStyle w:val="a3"/>
              <w:jc w:val="center"/>
              <w:rPr>
                <w:sz w:val="28"/>
              </w:rPr>
            </w:pPr>
          </w:p>
          <w:p w:rsidR="00F01FD3" w:rsidRDefault="00F01FD3" w:rsidP="004C114D">
            <w:pPr>
              <w:pStyle w:val="a3"/>
              <w:jc w:val="center"/>
              <w:rPr>
                <w:sz w:val="28"/>
              </w:rPr>
            </w:pPr>
          </w:p>
          <w:p w:rsidR="00F01FD3" w:rsidRDefault="00F01FD3" w:rsidP="004C114D">
            <w:pPr>
              <w:pStyle w:val="a3"/>
              <w:jc w:val="center"/>
              <w:rPr>
                <w:sz w:val="28"/>
              </w:rPr>
            </w:pPr>
          </w:p>
          <w:p w:rsidR="00F01FD3" w:rsidRDefault="00F01FD3" w:rsidP="004C114D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2130" w:type="dxa"/>
          </w:tcPr>
          <w:p w:rsidR="00F01FD3" w:rsidRDefault="00F01FD3" w:rsidP="004C114D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2130" w:type="dxa"/>
          </w:tcPr>
          <w:p w:rsidR="00F01FD3" w:rsidRDefault="00F01FD3" w:rsidP="004C114D">
            <w:pPr>
              <w:pStyle w:val="a3"/>
              <w:jc w:val="center"/>
              <w:rPr>
                <w:sz w:val="28"/>
              </w:rPr>
            </w:pPr>
          </w:p>
        </w:tc>
      </w:tr>
    </w:tbl>
    <w:p w:rsidR="00F01FD3" w:rsidRDefault="00F01FD3" w:rsidP="00F01FD3">
      <w:pPr>
        <w:pStyle w:val="a3"/>
        <w:ind w:left="360"/>
        <w:rPr>
          <w:sz w:val="28"/>
        </w:rPr>
      </w:pPr>
    </w:p>
    <w:p w:rsidR="00F01FD3" w:rsidRDefault="00F01FD3" w:rsidP="00F01FD3">
      <w:pPr>
        <w:pStyle w:val="a3"/>
        <w:ind w:left="360"/>
        <w:rPr>
          <w:b/>
          <w:i/>
          <w:sz w:val="28"/>
        </w:rPr>
      </w:pPr>
      <w:r>
        <w:rPr>
          <w:b/>
          <w:i/>
          <w:sz w:val="28"/>
        </w:rPr>
        <w:t>Задание №4.</w:t>
      </w:r>
    </w:p>
    <w:p w:rsidR="00F01FD3" w:rsidRDefault="00F01FD3" w:rsidP="00F01FD3">
      <w:pPr>
        <w:pStyle w:val="a3"/>
        <w:ind w:left="360"/>
        <w:rPr>
          <w:b/>
          <w:i/>
          <w:sz w:val="28"/>
        </w:rPr>
      </w:pPr>
    </w:p>
    <w:p w:rsidR="00F01FD3" w:rsidRDefault="00F01FD3" w:rsidP="00F01FD3">
      <w:pPr>
        <w:pStyle w:val="a3"/>
        <w:ind w:left="360"/>
        <w:rPr>
          <w:sz w:val="28"/>
        </w:rPr>
      </w:pPr>
      <w:r>
        <w:rPr>
          <w:sz w:val="28"/>
        </w:rPr>
        <w:t>Перечислите средства и методы психической подготовки.</w:t>
      </w:r>
    </w:p>
    <w:p w:rsidR="00F01FD3" w:rsidRDefault="00F01FD3" w:rsidP="00F01FD3">
      <w:pPr>
        <w:pStyle w:val="a3"/>
        <w:ind w:left="360"/>
        <w:rPr>
          <w:sz w:val="28"/>
        </w:rPr>
      </w:pPr>
    </w:p>
    <w:p w:rsidR="00F01FD3" w:rsidRDefault="00F01FD3" w:rsidP="00F01FD3">
      <w:pPr>
        <w:pStyle w:val="a3"/>
        <w:ind w:left="360"/>
        <w:rPr>
          <w:b/>
          <w:i/>
          <w:sz w:val="28"/>
        </w:rPr>
      </w:pPr>
      <w:r>
        <w:rPr>
          <w:b/>
          <w:i/>
          <w:sz w:val="28"/>
        </w:rPr>
        <w:t>Задание №5.</w:t>
      </w:r>
    </w:p>
    <w:p w:rsidR="00F01FD3" w:rsidRDefault="00F01FD3" w:rsidP="00F01FD3">
      <w:pPr>
        <w:pStyle w:val="a3"/>
        <w:ind w:left="360"/>
        <w:rPr>
          <w:b/>
          <w:i/>
          <w:sz w:val="28"/>
        </w:rPr>
      </w:pPr>
    </w:p>
    <w:p w:rsidR="00F062F2" w:rsidRPr="00197E5A" w:rsidRDefault="00F01FD3" w:rsidP="00197E5A">
      <w:pPr>
        <w:pStyle w:val="a3"/>
        <w:ind w:left="360"/>
        <w:rPr>
          <w:b/>
          <w:i/>
          <w:sz w:val="28"/>
        </w:rPr>
      </w:pPr>
      <w:r>
        <w:rPr>
          <w:sz w:val="28"/>
          <w:szCs w:val="28"/>
        </w:rPr>
        <w:t>От чего зависит</w:t>
      </w:r>
      <w:r w:rsidRPr="00E26022">
        <w:rPr>
          <w:sz w:val="28"/>
          <w:szCs w:val="28"/>
        </w:rPr>
        <w:t xml:space="preserve"> соотношение общей и специальной подготовки</w:t>
      </w:r>
      <w:r w:rsidR="00197E5A">
        <w:rPr>
          <w:sz w:val="28"/>
          <w:szCs w:val="28"/>
        </w:rPr>
        <w:t xml:space="preserve"> спортсмена?</w:t>
      </w:r>
    </w:p>
    <w:sectPr w:rsidR="00F062F2" w:rsidRPr="00197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E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FD2CF8"/>
    <w:multiLevelType w:val="hybridMultilevel"/>
    <w:tmpl w:val="66787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D198C"/>
    <w:multiLevelType w:val="multilevel"/>
    <w:tmpl w:val="CE24C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0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9A84CBD"/>
    <w:multiLevelType w:val="singleLevel"/>
    <w:tmpl w:val="E03A8B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FFE62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3074C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2E465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5D6759B"/>
    <w:multiLevelType w:val="singleLevel"/>
    <w:tmpl w:val="2E9A3D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4E5021E0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2251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F2D46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D1"/>
    <w:rsid w:val="00197E5A"/>
    <w:rsid w:val="006E3BF4"/>
    <w:rsid w:val="00AC5364"/>
    <w:rsid w:val="00B3132C"/>
    <w:rsid w:val="00F01FD3"/>
    <w:rsid w:val="00F062F2"/>
    <w:rsid w:val="00F408D1"/>
    <w:rsid w:val="00F8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5D86"/>
    <w:rPr>
      <w:sz w:val="24"/>
    </w:rPr>
  </w:style>
  <w:style w:type="character" w:customStyle="1" w:styleId="a4">
    <w:name w:val="Основной текст Знак"/>
    <w:basedOn w:val="a0"/>
    <w:link w:val="a3"/>
    <w:rsid w:val="00F85D8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5D86"/>
    <w:rPr>
      <w:sz w:val="24"/>
    </w:rPr>
  </w:style>
  <w:style w:type="character" w:customStyle="1" w:styleId="a4">
    <w:name w:val="Основной текст Знак"/>
    <w:basedOn w:val="a0"/>
    <w:link w:val="a3"/>
    <w:rsid w:val="00F85D8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2130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xtrim</dc:creator>
  <cp:lastModifiedBy>User</cp:lastModifiedBy>
  <cp:revision>2</cp:revision>
  <dcterms:created xsi:type="dcterms:W3CDTF">2018-04-07T14:01:00Z</dcterms:created>
  <dcterms:modified xsi:type="dcterms:W3CDTF">2018-04-07T14:01:00Z</dcterms:modified>
</cp:coreProperties>
</file>